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892" w:rsidRPr="00205892" w:rsidRDefault="00205892" w:rsidP="002058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05892">
        <w:rPr>
          <w:rFonts w:ascii="Arial" w:eastAsia="Times New Roman" w:hAnsi="Arial" w:cs="Arial"/>
          <w:color w:val="222222"/>
          <w:sz w:val="24"/>
          <w:szCs w:val="24"/>
        </w:rPr>
        <w:t>It’s everyone, it’s not just me</w:t>
      </w:r>
    </w:p>
    <w:p w:rsidR="00205892" w:rsidRPr="00205892" w:rsidRDefault="00205892" w:rsidP="002058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05892">
        <w:rPr>
          <w:rFonts w:ascii="Arial" w:eastAsia="Times New Roman" w:hAnsi="Arial" w:cs="Arial"/>
          <w:color w:val="222222"/>
          <w:sz w:val="24"/>
          <w:szCs w:val="24"/>
        </w:rPr>
        <w:t>who </w:t>
      </w:r>
      <w:r w:rsidRPr="00205892">
        <w:rPr>
          <w:rFonts w:ascii="Arial" w:eastAsia="Times New Roman" w:hAnsi="Arial" w:cs="Arial"/>
          <w:b/>
          <w:bCs/>
          <w:color w:val="222222"/>
          <w:sz w:val="24"/>
          <w:szCs w:val="24"/>
        </w:rPr>
        <w:t>builds</w:t>
      </w:r>
      <w:r w:rsidRPr="00205892">
        <w:rPr>
          <w:rFonts w:ascii="Arial" w:eastAsia="Times New Roman" w:hAnsi="Arial" w:cs="Arial"/>
          <w:color w:val="222222"/>
          <w:sz w:val="24"/>
          <w:szCs w:val="24"/>
        </w:rPr>
        <w:t> a castle carefully.</w:t>
      </w:r>
      <w:r w:rsidRPr="00205892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r w:rsidRPr="00205892">
        <w:rPr>
          <w:rFonts w:ascii="Arial" w:eastAsia="Times New Roman" w:hAnsi="Arial" w:cs="Arial"/>
          <w:color w:val="222222"/>
          <w:sz w:val="24"/>
          <w:szCs w:val="24"/>
        </w:rPr>
        <w:t>‘Cause</w:t>
      </w:r>
      <w:proofErr w:type="spellEnd"/>
      <w:r w:rsidRPr="00205892">
        <w:rPr>
          <w:rFonts w:ascii="Arial" w:eastAsia="Times New Roman" w:hAnsi="Arial" w:cs="Arial"/>
          <w:color w:val="222222"/>
          <w:sz w:val="24"/>
          <w:szCs w:val="24"/>
        </w:rPr>
        <w:t xml:space="preserve"> when you stop and think it through</w:t>
      </w:r>
    </w:p>
    <w:p w:rsidR="00205892" w:rsidRPr="00205892" w:rsidRDefault="00205892" w:rsidP="0020589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05892">
        <w:rPr>
          <w:rFonts w:ascii="Arial" w:eastAsia="Times New Roman" w:hAnsi="Arial" w:cs="Arial"/>
          <w:color w:val="222222"/>
          <w:sz w:val="24"/>
          <w:szCs w:val="24"/>
        </w:rPr>
        <w:t>it helps </w:t>
      </w:r>
      <w:r w:rsidRPr="00205892">
        <w:rPr>
          <w:rFonts w:ascii="Arial" w:eastAsia="Times New Roman" w:hAnsi="Arial" w:cs="Arial"/>
          <w:b/>
          <w:bCs/>
          <w:color w:val="222222"/>
          <w:sz w:val="24"/>
          <w:szCs w:val="24"/>
        </w:rPr>
        <w:t>to</w:t>
      </w:r>
      <w:r w:rsidRPr="00205892">
        <w:rPr>
          <w:rFonts w:ascii="Arial" w:eastAsia="Times New Roman" w:hAnsi="Arial" w:cs="Arial"/>
          <w:color w:val="222222"/>
          <w:sz w:val="24"/>
          <w:szCs w:val="24"/>
        </w:rPr>
        <w:t> know just what to do.</w:t>
      </w:r>
    </w:p>
    <w:p w:rsidR="00205892" w:rsidRPr="00205892" w:rsidRDefault="00205892" w:rsidP="0020589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205892">
        <w:rPr>
          <w:rFonts w:ascii="Arial" w:eastAsia="Times New Roman" w:hAnsi="Arial" w:cs="Arial"/>
          <w:color w:val="222222"/>
          <w:sz w:val="24"/>
          <w:szCs w:val="24"/>
        </w:rPr>
        <w:t>So</w:t>
      </w:r>
      <w:proofErr w:type="gramEnd"/>
      <w:r w:rsidRPr="00205892">
        <w:rPr>
          <w:rFonts w:ascii="Arial" w:eastAsia="Times New Roman" w:hAnsi="Arial" w:cs="Arial"/>
          <w:color w:val="222222"/>
          <w:sz w:val="24"/>
          <w:szCs w:val="24"/>
        </w:rPr>
        <w:t xml:space="preserve"> if I need the biggest cushion,</w:t>
      </w:r>
      <w:r w:rsidRPr="00205892">
        <w:rPr>
          <w:rFonts w:ascii="Arial" w:eastAsia="Times New Roman" w:hAnsi="Arial" w:cs="Arial"/>
          <w:color w:val="222222"/>
          <w:sz w:val="24"/>
          <w:szCs w:val="24"/>
        </w:rPr>
        <w:br/>
        <w:t>We'll be helping you </w:t>
      </w:r>
      <w:r w:rsidRPr="00205892">
        <w:rPr>
          <w:rFonts w:ascii="Arial" w:eastAsia="Times New Roman" w:hAnsi="Arial" w:cs="Arial"/>
          <w:b/>
          <w:bCs/>
          <w:color w:val="222222"/>
          <w:sz w:val="24"/>
          <w:szCs w:val="24"/>
        </w:rPr>
        <w:t>with the</w:t>
      </w:r>
      <w:r w:rsidRPr="00205892">
        <w:rPr>
          <w:rFonts w:ascii="Arial" w:eastAsia="Times New Roman" w:hAnsi="Arial" w:cs="Arial"/>
          <w:color w:val="222222"/>
          <w:sz w:val="24"/>
          <w:szCs w:val="24"/>
        </w:rPr>
        <w:t> </w:t>
      </w:r>
      <w:proofErr w:type="spellStart"/>
      <w:r w:rsidRPr="00205892">
        <w:rPr>
          <w:rFonts w:ascii="Arial" w:eastAsia="Times New Roman" w:hAnsi="Arial" w:cs="Arial"/>
          <w:color w:val="222222"/>
          <w:sz w:val="20"/>
          <w:szCs w:val="20"/>
        </w:rPr>
        <w:t>pushin</w:t>
      </w:r>
      <w:proofErr w:type="spellEnd"/>
      <w:r w:rsidRPr="00205892">
        <w:rPr>
          <w:rFonts w:ascii="Arial" w:eastAsia="Times New Roman" w:hAnsi="Arial" w:cs="Arial"/>
          <w:color w:val="222222"/>
          <w:sz w:val="20"/>
          <w:szCs w:val="20"/>
        </w:rPr>
        <w:t>'</w:t>
      </w:r>
    </w:p>
    <w:p w:rsidR="00205892" w:rsidRPr="00205892" w:rsidRDefault="00205892" w:rsidP="0020589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205892">
        <w:rPr>
          <w:rFonts w:ascii="Arial" w:eastAsia="Times New Roman" w:hAnsi="Arial" w:cs="Arial"/>
          <w:color w:val="222222"/>
          <w:sz w:val="24"/>
          <w:szCs w:val="24"/>
        </w:rPr>
        <w:t>‘Cause</w:t>
      </w:r>
      <w:proofErr w:type="spellEnd"/>
      <w:r w:rsidRPr="00205892">
        <w:rPr>
          <w:rFonts w:ascii="Arial" w:eastAsia="Times New Roman" w:hAnsi="Arial" w:cs="Arial"/>
          <w:color w:val="222222"/>
          <w:sz w:val="24"/>
          <w:szCs w:val="24"/>
        </w:rPr>
        <w:t xml:space="preserve"> doing it </w:t>
      </w:r>
      <w:proofErr w:type="spellStart"/>
      <w:r w:rsidRPr="00205892">
        <w:rPr>
          <w:rFonts w:ascii="Arial" w:eastAsia="Times New Roman" w:hAnsi="Arial" w:cs="Arial"/>
          <w:b/>
          <w:bCs/>
          <w:color w:val="222222"/>
          <w:sz w:val="24"/>
          <w:szCs w:val="24"/>
        </w:rPr>
        <w:t>together’s</w:t>
      </w:r>
      <w:proofErr w:type="spellEnd"/>
      <w:r w:rsidRPr="00205892">
        <w:rPr>
          <w:rFonts w:ascii="Arial" w:eastAsia="Times New Roman" w:hAnsi="Arial" w:cs="Arial"/>
          <w:color w:val="222222"/>
          <w:sz w:val="24"/>
          <w:szCs w:val="24"/>
        </w:rPr>
        <w:t> fun</w:t>
      </w:r>
      <w:r w:rsidRPr="00205892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205892">
        <w:rPr>
          <w:rFonts w:ascii="Arial" w:eastAsia="Times New Roman" w:hAnsi="Arial" w:cs="Arial"/>
          <w:b/>
          <w:bCs/>
          <w:color w:val="222222"/>
          <w:sz w:val="24"/>
          <w:szCs w:val="24"/>
        </w:rPr>
        <w:t>And</w:t>
      </w:r>
      <w:r w:rsidRPr="00205892">
        <w:rPr>
          <w:rFonts w:ascii="Arial" w:eastAsia="Times New Roman" w:hAnsi="Arial" w:cs="Arial"/>
          <w:color w:val="222222"/>
          <w:sz w:val="24"/>
          <w:szCs w:val="24"/>
        </w:rPr>
        <w:t> three ants can lift more than one!</w:t>
      </w:r>
    </w:p>
    <w:p w:rsidR="00205892" w:rsidRPr="00205892" w:rsidRDefault="00205892" w:rsidP="002058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05892">
        <w:rPr>
          <w:rFonts w:ascii="Arial" w:eastAsia="Times New Roman" w:hAnsi="Arial" w:cs="Arial"/>
          <w:color w:val="222222"/>
          <w:sz w:val="24"/>
          <w:szCs w:val="24"/>
        </w:rPr>
        <w:t>Let’s work together!</w:t>
      </w:r>
    </w:p>
    <w:p w:rsidR="00205892" w:rsidRPr="00205892" w:rsidRDefault="00205892" w:rsidP="002058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05892">
        <w:rPr>
          <w:rFonts w:ascii="Arial" w:eastAsia="Times New Roman" w:hAnsi="Arial" w:cs="Arial"/>
          <w:color w:val="222222"/>
          <w:sz w:val="24"/>
          <w:szCs w:val="24"/>
        </w:rPr>
        <w:t>Let’s work together!  </w:t>
      </w:r>
      <w:r w:rsidRPr="00205892">
        <w:rPr>
          <w:rFonts w:ascii="Arial" w:eastAsia="Times New Roman" w:hAnsi="Arial" w:cs="Arial"/>
          <w:color w:val="222222"/>
          <w:sz w:val="24"/>
          <w:szCs w:val="24"/>
        </w:rPr>
        <w:br/>
        <w:t>That’s the way we do it better.</w:t>
      </w:r>
      <w:r w:rsidRPr="00205892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205892">
        <w:rPr>
          <w:rFonts w:ascii="Arial" w:eastAsia="Times New Roman" w:hAnsi="Arial" w:cs="Arial"/>
          <w:color w:val="222222"/>
          <w:sz w:val="24"/>
          <w:szCs w:val="24"/>
        </w:rPr>
        <w:br/>
        <w:t>An ant can’t do it all alone.</w:t>
      </w:r>
      <w:r w:rsidRPr="00205892">
        <w:rPr>
          <w:rFonts w:ascii="Arial" w:eastAsia="Times New Roman" w:hAnsi="Arial" w:cs="Arial"/>
          <w:color w:val="222222"/>
          <w:sz w:val="24"/>
          <w:szCs w:val="24"/>
        </w:rPr>
        <w:br/>
        <w:t>But we can do it... TOGETHER!</w:t>
      </w:r>
    </w:p>
    <w:p w:rsidR="00292F2F" w:rsidRDefault="00292F2F">
      <w:bookmarkStart w:id="0" w:name="_GoBack"/>
      <w:bookmarkEnd w:id="0"/>
    </w:p>
    <w:sectPr w:rsidR="00292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892"/>
    <w:rsid w:val="00205892"/>
    <w:rsid w:val="00292F2F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77EAC9-4A43-4B69-82CA-8E1F77FF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6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8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2019-02-11T20:07:00Z</dcterms:created>
  <dcterms:modified xsi:type="dcterms:W3CDTF">2019-02-11T20:07:00Z</dcterms:modified>
</cp:coreProperties>
</file>