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F90C6" w14:textId="1F978621" w:rsidR="002F1B20" w:rsidRPr="008150D4" w:rsidRDefault="002F1B20" w:rsidP="002F1B20">
      <w:pPr>
        <w:jc w:val="center"/>
        <w:rPr>
          <w:rFonts w:ascii="Calibri" w:hAnsi="Calibri" w:cs="Calibri"/>
          <w:shd w:val="clear" w:color="auto" w:fill="FFFFFF"/>
        </w:rPr>
      </w:pPr>
      <w:r w:rsidRPr="008150D4">
        <w:rPr>
          <w:rFonts w:ascii="Calibri" w:hAnsi="Calibri" w:cs="Calibri"/>
          <w:shd w:val="clear" w:color="auto" w:fill="FFFFFF"/>
        </w:rPr>
        <w:t>ELINOR WONDERS WHY</w:t>
      </w:r>
    </w:p>
    <w:p w14:paraId="1E21B900" w14:textId="5793D0D7" w:rsidR="002F1B20" w:rsidRPr="008150D4" w:rsidRDefault="002F1B20" w:rsidP="002F1B20">
      <w:pPr>
        <w:jc w:val="center"/>
        <w:rPr>
          <w:rFonts w:ascii="Calibri" w:hAnsi="Calibri" w:cs="Calibri"/>
          <w:b/>
          <w:shd w:val="clear" w:color="auto" w:fill="FFFFFF"/>
        </w:rPr>
      </w:pPr>
      <w:r w:rsidRPr="008150D4">
        <w:rPr>
          <w:rFonts w:ascii="Calibri" w:hAnsi="Calibri" w:cs="Calibri"/>
          <w:b/>
        </w:rPr>
        <w:t xml:space="preserve">Why’d You Do </w:t>
      </w:r>
      <w:proofErr w:type="gramStart"/>
      <w:r w:rsidRPr="008150D4">
        <w:rPr>
          <w:rFonts w:ascii="Calibri" w:hAnsi="Calibri" w:cs="Calibri"/>
          <w:b/>
        </w:rPr>
        <w:t>it</w:t>
      </w:r>
      <w:proofErr w:type="gramEnd"/>
      <w:r w:rsidRPr="008150D4">
        <w:rPr>
          <w:rFonts w:ascii="Calibri" w:hAnsi="Calibri" w:cs="Calibri"/>
          <w:b/>
        </w:rPr>
        <w:t xml:space="preserve"> That Way?</w:t>
      </w:r>
    </w:p>
    <w:p w14:paraId="0EC2E9E7" w14:textId="77777777" w:rsidR="002F1B20" w:rsidRPr="008150D4" w:rsidRDefault="002F1B20" w:rsidP="002F1B20">
      <w:pPr>
        <w:jc w:val="center"/>
        <w:rPr>
          <w:rFonts w:ascii="Calibri" w:hAnsi="Calibri" w:cs="Calibri"/>
          <w:shd w:val="clear" w:color="auto" w:fill="FFFFFF"/>
        </w:rPr>
      </w:pPr>
      <w:r w:rsidRPr="008150D4">
        <w:rPr>
          <w:rFonts w:ascii="Calibri" w:hAnsi="Calibri" w:cs="Calibri"/>
          <w:shd w:val="clear" w:color="auto" w:fill="FFFFFF"/>
        </w:rPr>
        <w:t>By Kate Barris</w:t>
      </w:r>
    </w:p>
    <w:p w14:paraId="6693FF88" w14:textId="649A89A0" w:rsidR="002F1B20" w:rsidRPr="008150D4" w:rsidRDefault="00AA5DD7" w:rsidP="002F1B20">
      <w:pPr>
        <w:jc w:val="center"/>
        <w:rPr>
          <w:rFonts w:ascii="Calibri" w:hAnsi="Calibri" w:cs="Calibri"/>
        </w:rPr>
      </w:pPr>
      <w:r>
        <w:rPr>
          <w:rFonts w:ascii="Calibri" w:hAnsi="Calibri" w:cs="Calibri"/>
        </w:rPr>
        <w:t>December 2nd</w:t>
      </w:r>
      <w:r w:rsidR="002F1B20" w:rsidRPr="008150D4">
        <w:rPr>
          <w:rFonts w:ascii="Calibri" w:hAnsi="Calibri" w:cs="Calibri"/>
        </w:rPr>
        <w:t>, 2019</w:t>
      </w:r>
    </w:p>
    <w:p w14:paraId="56BF0296" w14:textId="77777777" w:rsidR="002F1B20" w:rsidRPr="008150D4" w:rsidRDefault="002F1B20" w:rsidP="002F1B20">
      <w:pPr>
        <w:ind w:left="-15"/>
        <w:rPr>
          <w:rFonts w:ascii="Calibri" w:hAnsi="Calibri" w:cs="Calibri"/>
          <w:b/>
        </w:rPr>
      </w:pPr>
    </w:p>
    <w:p w14:paraId="78D309D5" w14:textId="1DE01C7E" w:rsidR="002F1B20" w:rsidRPr="008150D4" w:rsidRDefault="002F1B20" w:rsidP="002F1B20">
      <w:pPr>
        <w:rPr>
          <w:rFonts w:ascii="Calibri" w:hAnsi="Calibri" w:cs="Calibri"/>
        </w:rPr>
      </w:pPr>
      <w:r w:rsidRPr="008150D4">
        <w:rPr>
          <w:rFonts w:ascii="Calibri" w:hAnsi="Calibri" w:cs="Calibri"/>
          <w:b/>
        </w:rPr>
        <w:t>Elinor’s Question:</w:t>
      </w:r>
      <w:r w:rsidRPr="008150D4">
        <w:rPr>
          <w:rFonts w:ascii="Calibri" w:hAnsi="Calibri" w:cs="Calibri"/>
        </w:rPr>
        <w:t xml:space="preserve"> </w:t>
      </w:r>
      <w:r w:rsidR="00E5680C" w:rsidRPr="008150D4">
        <w:rPr>
          <w:rFonts w:ascii="Calibri" w:hAnsi="Calibri" w:cs="Calibri"/>
        </w:rPr>
        <w:t xml:space="preserve">Is there </w:t>
      </w:r>
      <w:r w:rsidR="00A628E6" w:rsidRPr="008150D4">
        <w:rPr>
          <w:rFonts w:ascii="Calibri" w:hAnsi="Calibri" w:cs="Calibri"/>
        </w:rPr>
        <w:t>just</w:t>
      </w:r>
      <w:r w:rsidR="00993F5F" w:rsidRPr="008150D4">
        <w:rPr>
          <w:rFonts w:ascii="Calibri" w:hAnsi="Calibri" w:cs="Calibri"/>
        </w:rPr>
        <w:t xml:space="preserve"> one</w:t>
      </w:r>
      <w:r w:rsidR="00E5680C" w:rsidRPr="008150D4">
        <w:rPr>
          <w:rFonts w:ascii="Calibri" w:hAnsi="Calibri" w:cs="Calibri"/>
        </w:rPr>
        <w:t xml:space="preserve"> right way to do </w:t>
      </w:r>
      <w:r w:rsidR="00A628E6" w:rsidRPr="008150D4">
        <w:rPr>
          <w:rFonts w:ascii="Calibri" w:hAnsi="Calibri" w:cs="Calibri"/>
        </w:rPr>
        <w:t>a thing</w:t>
      </w:r>
      <w:r w:rsidRPr="008150D4">
        <w:rPr>
          <w:rFonts w:ascii="Calibri" w:hAnsi="Calibri" w:cs="Calibri"/>
        </w:rPr>
        <w:t xml:space="preserve">? </w:t>
      </w:r>
    </w:p>
    <w:p w14:paraId="532D2C4F" w14:textId="77777777" w:rsidR="002F1B20" w:rsidRPr="008150D4" w:rsidRDefault="002F1B20" w:rsidP="002F1B20">
      <w:pPr>
        <w:rPr>
          <w:rFonts w:ascii="Calibri" w:hAnsi="Calibri" w:cs="Calibri"/>
        </w:rPr>
      </w:pPr>
    </w:p>
    <w:p w14:paraId="0709BD53" w14:textId="2E9383FC" w:rsidR="002F1B20" w:rsidRPr="008150D4" w:rsidRDefault="002F1B20" w:rsidP="002F1B20">
      <w:pPr>
        <w:rPr>
          <w:rFonts w:ascii="Calibri" w:hAnsi="Calibri" w:cs="Calibri"/>
        </w:rPr>
      </w:pPr>
      <w:r w:rsidRPr="008150D4">
        <w:rPr>
          <w:rFonts w:ascii="Calibri" w:hAnsi="Calibri" w:cs="Calibri"/>
          <w:b/>
        </w:rPr>
        <w:t>Logline:</w:t>
      </w:r>
      <w:r w:rsidRPr="008150D4">
        <w:rPr>
          <w:rFonts w:ascii="Calibri" w:hAnsi="Calibri" w:cs="Calibri"/>
        </w:rPr>
        <w:t xml:space="preserve"> Elinor</w:t>
      </w:r>
      <w:r w:rsidR="00993F5F" w:rsidRPr="008150D4">
        <w:rPr>
          <w:rFonts w:ascii="Calibri" w:hAnsi="Calibri" w:cs="Calibri"/>
        </w:rPr>
        <w:t>,</w:t>
      </w:r>
      <w:r w:rsidR="00E5680C" w:rsidRPr="008150D4">
        <w:rPr>
          <w:rFonts w:ascii="Calibri" w:hAnsi="Calibri" w:cs="Calibri"/>
        </w:rPr>
        <w:t xml:space="preserve"> Olive and Ari want to make s</w:t>
      </w:r>
      <w:r w:rsidR="0000596F" w:rsidRPr="008150D4">
        <w:rPr>
          <w:rFonts w:ascii="Calibri" w:hAnsi="Calibri" w:cs="Calibri"/>
        </w:rPr>
        <w:t>piderweb</w:t>
      </w:r>
      <w:r w:rsidR="00E5680C" w:rsidRPr="008150D4">
        <w:rPr>
          <w:rFonts w:ascii="Calibri" w:hAnsi="Calibri" w:cs="Calibri"/>
        </w:rPr>
        <w:t>s to decorate the classroom</w:t>
      </w:r>
      <w:r w:rsidR="0000596F" w:rsidRPr="008150D4">
        <w:rPr>
          <w:rFonts w:ascii="Calibri" w:hAnsi="Calibri" w:cs="Calibri"/>
        </w:rPr>
        <w:t xml:space="preserve"> for Halloween,</w:t>
      </w:r>
      <w:r w:rsidR="00E5680C" w:rsidRPr="008150D4">
        <w:rPr>
          <w:rFonts w:ascii="Calibri" w:hAnsi="Calibri" w:cs="Calibri"/>
        </w:rPr>
        <w:t xml:space="preserve"> but is there one right way to make a s</w:t>
      </w:r>
      <w:r w:rsidR="0000596F" w:rsidRPr="008150D4">
        <w:rPr>
          <w:rFonts w:ascii="Calibri" w:hAnsi="Calibri" w:cs="Calibri"/>
        </w:rPr>
        <w:t>piderweb</w:t>
      </w:r>
      <w:r w:rsidR="00E5680C" w:rsidRPr="008150D4">
        <w:rPr>
          <w:rFonts w:ascii="Calibri" w:hAnsi="Calibri" w:cs="Calibri"/>
        </w:rPr>
        <w:t>?</w:t>
      </w:r>
      <w:r w:rsidRPr="008150D4">
        <w:rPr>
          <w:rFonts w:ascii="Calibri" w:hAnsi="Calibri" w:cs="Calibri"/>
        </w:rPr>
        <w:t xml:space="preserve"> </w:t>
      </w:r>
    </w:p>
    <w:p w14:paraId="30476D15" w14:textId="77777777" w:rsidR="00E5680C" w:rsidRPr="008150D4" w:rsidRDefault="00E5680C" w:rsidP="002F1B20">
      <w:pPr>
        <w:rPr>
          <w:rFonts w:ascii="Calibri" w:hAnsi="Calibri" w:cs="Calibri"/>
        </w:rPr>
      </w:pPr>
    </w:p>
    <w:p w14:paraId="6122B141" w14:textId="447B7D93" w:rsidR="007A11A2" w:rsidRPr="008150D4" w:rsidRDefault="002F1B20" w:rsidP="007A11A2">
      <w:pPr>
        <w:ind w:left="-15"/>
        <w:rPr>
          <w:rFonts w:ascii="Calibri" w:hAnsi="Calibri" w:cs="Calibri"/>
          <w:b/>
        </w:rPr>
      </w:pPr>
      <w:r w:rsidRPr="008150D4">
        <w:rPr>
          <w:rFonts w:ascii="Calibri" w:hAnsi="Calibri" w:cs="Calibri"/>
          <w:b/>
        </w:rPr>
        <w:t>Curriculum Goals:</w:t>
      </w:r>
    </w:p>
    <w:p w14:paraId="508D4D2A" w14:textId="103C6CDC" w:rsidR="0065258D" w:rsidRPr="008150D4" w:rsidRDefault="0065258D" w:rsidP="008150D4">
      <w:pPr>
        <w:rPr>
          <w:rFonts w:ascii="Calibri" w:eastAsia="Times New Roman" w:hAnsi="Calibri" w:cs="Calibri"/>
        </w:rPr>
      </w:pPr>
      <w:r w:rsidRPr="008150D4">
        <w:rPr>
          <w:rFonts w:ascii="Calibri" w:eastAsia="Times New Roman" w:hAnsi="Calibri" w:cs="Calibri"/>
          <w:b/>
          <w:bCs/>
        </w:rPr>
        <w:t>LS3</w:t>
      </w:r>
      <w:r w:rsidRPr="008150D4">
        <w:rPr>
          <w:rFonts w:ascii="Calibri" w:eastAsia="Times New Roman" w:hAnsi="Calibri" w:cs="Calibri"/>
        </w:rPr>
        <w:t>. Observe ways that animals and plants get what they need to live and grow</w:t>
      </w:r>
    </w:p>
    <w:p w14:paraId="254C93CF" w14:textId="6E6769C0" w:rsidR="002F1B20" w:rsidRPr="008150D4" w:rsidRDefault="001E1F5D" w:rsidP="008150D4">
      <w:pPr>
        <w:pStyle w:val="NormalWeb"/>
        <w:shd w:val="clear" w:color="auto" w:fill="FFFFFF"/>
        <w:spacing w:before="0" w:beforeAutospacing="0" w:after="0" w:afterAutospacing="0"/>
        <w:jc w:val="both"/>
        <w:rPr>
          <w:rFonts w:ascii="Calibri" w:hAnsi="Calibri" w:cs="Calibri"/>
        </w:rPr>
      </w:pPr>
      <w:r w:rsidRPr="008150D4">
        <w:rPr>
          <w:rFonts w:ascii="Calibri" w:hAnsi="Calibri" w:cs="Calibri"/>
          <w:b/>
          <w:bCs/>
        </w:rPr>
        <w:t>LS8</w:t>
      </w:r>
      <w:r w:rsidRPr="008150D4">
        <w:rPr>
          <w:rFonts w:ascii="Calibri" w:hAnsi="Calibri" w:cs="Calibri"/>
        </w:rPr>
        <w:t xml:space="preserve">​.  Observe and describe similarities and differences across different types of plants and animals </w:t>
      </w:r>
    </w:p>
    <w:p w14:paraId="1050EE67" w14:textId="460BAEB4" w:rsidR="0065258D" w:rsidRDefault="0065258D" w:rsidP="008150D4">
      <w:pPr>
        <w:rPr>
          <w:rFonts w:ascii="Calibri" w:eastAsia="Times New Roman" w:hAnsi="Calibri" w:cs="Calibri"/>
        </w:rPr>
      </w:pPr>
      <w:r w:rsidRPr="008150D4">
        <w:rPr>
          <w:rFonts w:ascii="Calibri" w:eastAsia="Times New Roman" w:hAnsi="Calibri" w:cs="Calibri"/>
          <w:b/>
          <w:bCs/>
        </w:rPr>
        <w:t>ND3</w:t>
      </w:r>
      <w:r w:rsidRPr="008150D4">
        <w:rPr>
          <w:rFonts w:ascii="Calibri" w:eastAsia="Times New Roman" w:hAnsi="Calibri" w:cs="Calibri"/>
        </w:rPr>
        <w:t xml:space="preserve">.  Understand that structures and materials in the natural world can be used or can inspire the engineering of structures with similar function in the designed world. </w:t>
      </w:r>
    </w:p>
    <w:p w14:paraId="493A13CB" w14:textId="54163BDF" w:rsidR="00E137D6" w:rsidRDefault="00E137D6" w:rsidP="008150D4">
      <w:pPr>
        <w:rPr>
          <w:rFonts w:ascii="Calibri" w:eastAsia="Times New Roman" w:hAnsi="Calibri" w:cs="Calibri"/>
        </w:rPr>
      </w:pPr>
    </w:p>
    <w:p w14:paraId="7403ADC7" w14:textId="5F898CF8" w:rsidR="00E137D6" w:rsidRPr="0034376A" w:rsidRDefault="00E137D6" w:rsidP="008150D4">
      <w:pPr>
        <w:rPr>
          <w:rFonts w:ascii="Calibri" w:eastAsia="Times New Roman" w:hAnsi="Calibri" w:cs="Calibri"/>
          <w:b/>
        </w:rPr>
      </w:pPr>
      <w:r w:rsidRPr="0034376A">
        <w:rPr>
          <w:rFonts w:ascii="Calibri" w:eastAsia="Times New Roman" w:hAnsi="Calibri" w:cs="Calibri"/>
          <w:b/>
        </w:rPr>
        <w:t>SYNOPSIS</w:t>
      </w:r>
    </w:p>
    <w:p w14:paraId="4624F2CA" w14:textId="4765805A" w:rsidR="00CB5A85" w:rsidRPr="00E137D6" w:rsidRDefault="00E137D6" w:rsidP="00E137D6">
      <w:pPr>
        <w:rPr>
          <w:rFonts w:ascii="Calibri" w:eastAsia="Times New Roman" w:hAnsi="Calibri" w:cs="Calibri"/>
        </w:rPr>
      </w:pPr>
      <w:r>
        <w:rPr>
          <w:rFonts w:ascii="Calibri" w:eastAsia="Times New Roman" w:hAnsi="Calibri" w:cs="Calibri"/>
        </w:rPr>
        <w:t xml:space="preserve">Elinor, Ari and Olive arrive in the classroom to discover </w:t>
      </w:r>
      <w:proofErr w:type="spellStart"/>
      <w:r>
        <w:rPr>
          <w:rFonts w:ascii="Calibri" w:eastAsia="Times New Roman" w:hAnsi="Calibri" w:cs="Calibri"/>
        </w:rPr>
        <w:t>Mz</w:t>
      </w:r>
      <w:proofErr w:type="spellEnd"/>
      <w:r>
        <w:rPr>
          <w:rFonts w:ascii="Calibri" w:eastAsia="Times New Roman" w:hAnsi="Calibri" w:cs="Calibri"/>
        </w:rPr>
        <w:t xml:space="preserve">. Mole putting out pumpkin decorations for Halloween. They want to help! So </w:t>
      </w:r>
      <w:proofErr w:type="spellStart"/>
      <w:r>
        <w:rPr>
          <w:rFonts w:ascii="Calibri" w:eastAsia="Times New Roman" w:hAnsi="Calibri" w:cs="Calibri"/>
        </w:rPr>
        <w:t>Mz</w:t>
      </w:r>
      <w:proofErr w:type="spellEnd"/>
      <w:r>
        <w:rPr>
          <w:rFonts w:ascii="Calibri" w:eastAsia="Times New Roman" w:hAnsi="Calibri" w:cs="Calibri"/>
        </w:rPr>
        <w:t>. Mole suggests they make some spiderweb decorations, and hands them some balls of string. They love that idea!</w:t>
      </w:r>
      <w:r w:rsidR="007A2270">
        <w:rPr>
          <w:rFonts w:ascii="Calibri" w:eastAsia="Times New Roman" w:hAnsi="Calibri" w:cs="Calibri"/>
        </w:rPr>
        <w:t xml:space="preserve">  </w:t>
      </w:r>
      <w:r>
        <w:rPr>
          <w:rFonts w:ascii="Calibri" w:eastAsia="Times New Roman" w:hAnsi="Calibri" w:cs="Calibri"/>
        </w:rPr>
        <w:t xml:space="preserve">They get right to work, and within seconds, Ari says he’s done! </w:t>
      </w:r>
      <w:r w:rsidR="00CB5A85" w:rsidRPr="00E137D6">
        <w:rPr>
          <w:rFonts w:ascii="Calibri" w:eastAsia="Times New Roman" w:hAnsi="Calibri" w:cs="Calibri"/>
          <w:color w:val="000000" w:themeColor="text1"/>
        </w:rPr>
        <w:t xml:space="preserve">He shows them a huge mess of string he made. Ta da! A spiderweb! Elinor says, </w:t>
      </w:r>
      <w:r>
        <w:rPr>
          <w:rFonts w:ascii="Calibri" w:eastAsia="Times New Roman" w:hAnsi="Calibri" w:cs="Calibri"/>
          <w:color w:val="000000" w:themeColor="text1"/>
        </w:rPr>
        <w:t>“</w:t>
      </w:r>
      <w:proofErr w:type="spellStart"/>
      <w:r w:rsidR="00CB5A85" w:rsidRPr="00E137D6">
        <w:rPr>
          <w:rFonts w:ascii="Calibri" w:eastAsia="Times New Roman" w:hAnsi="Calibri" w:cs="Calibri"/>
          <w:color w:val="000000" w:themeColor="text1"/>
        </w:rPr>
        <w:t>Mmm</w:t>
      </w:r>
      <w:proofErr w:type="spellEnd"/>
      <w:r w:rsidR="00CB5A85" w:rsidRPr="00E137D6">
        <w:rPr>
          <w:rFonts w:ascii="Calibri" w:eastAsia="Times New Roman" w:hAnsi="Calibri" w:cs="Calibri"/>
          <w:color w:val="000000" w:themeColor="text1"/>
        </w:rPr>
        <w:t>, I don’t think that’s what a spiderweb looks like</w:t>
      </w:r>
      <w:r w:rsidR="0034376A">
        <w:rPr>
          <w:rFonts w:ascii="Calibri" w:eastAsia="Times New Roman" w:hAnsi="Calibri" w:cs="Calibri"/>
          <w:color w:val="000000" w:themeColor="text1"/>
        </w:rPr>
        <w:t>.</w:t>
      </w:r>
      <w:r>
        <w:rPr>
          <w:rFonts w:ascii="Calibri" w:eastAsia="Times New Roman" w:hAnsi="Calibri" w:cs="Calibri"/>
          <w:color w:val="000000" w:themeColor="text1"/>
        </w:rPr>
        <w:t>”</w:t>
      </w:r>
      <w:r w:rsidR="00CB5A85" w:rsidRPr="00E137D6">
        <w:rPr>
          <w:rFonts w:ascii="Calibri" w:eastAsia="Times New Roman" w:hAnsi="Calibri" w:cs="Calibri"/>
          <w:color w:val="000000" w:themeColor="text1"/>
        </w:rPr>
        <w:t xml:space="preserve"> </w:t>
      </w:r>
      <w:r>
        <w:rPr>
          <w:rFonts w:ascii="Calibri" w:eastAsia="Times New Roman" w:hAnsi="Calibri" w:cs="Calibri"/>
          <w:color w:val="000000" w:themeColor="text1"/>
        </w:rPr>
        <w:t>Ari is perplexed. “</w:t>
      </w:r>
      <w:r w:rsidR="00CB5A85" w:rsidRPr="00E137D6">
        <w:rPr>
          <w:rFonts w:ascii="Calibri" w:eastAsia="Times New Roman" w:hAnsi="Calibri" w:cs="Calibri"/>
          <w:color w:val="000000" w:themeColor="text1"/>
        </w:rPr>
        <w:t>It’s not?</w:t>
      </w:r>
      <w:r>
        <w:rPr>
          <w:rFonts w:ascii="Calibri" w:eastAsia="Times New Roman" w:hAnsi="Calibri" w:cs="Calibri"/>
          <w:color w:val="000000" w:themeColor="text1"/>
        </w:rPr>
        <w:t>”</w:t>
      </w:r>
      <w:r w:rsidR="00CB5A85" w:rsidRPr="00E137D6">
        <w:rPr>
          <w:rFonts w:ascii="Calibri" w:eastAsia="Times New Roman" w:hAnsi="Calibri" w:cs="Calibri"/>
          <w:color w:val="000000" w:themeColor="text1"/>
        </w:rPr>
        <w:t xml:space="preserve"> Elinor takes a piece of paper and illustrates what she thinks a spiderweb look</w:t>
      </w:r>
      <w:r w:rsidR="0034376A">
        <w:rPr>
          <w:rFonts w:ascii="Calibri" w:eastAsia="Times New Roman" w:hAnsi="Calibri" w:cs="Calibri"/>
          <w:color w:val="000000" w:themeColor="text1"/>
        </w:rPr>
        <w:t>s</w:t>
      </w:r>
      <w:r w:rsidR="00CB5A85" w:rsidRPr="00E137D6">
        <w:rPr>
          <w:rFonts w:ascii="Calibri" w:eastAsia="Times New Roman" w:hAnsi="Calibri" w:cs="Calibri"/>
          <w:color w:val="000000" w:themeColor="text1"/>
        </w:rPr>
        <w:t xml:space="preserve"> like: a traditional orb web (she describes how to draw it, so the kids at home learn how to draw too). </w:t>
      </w:r>
      <w:r>
        <w:rPr>
          <w:rFonts w:ascii="Calibri" w:eastAsia="Times New Roman" w:hAnsi="Calibri" w:cs="Calibri"/>
          <w:color w:val="000000" w:themeColor="text1"/>
        </w:rPr>
        <w:t xml:space="preserve">Now </w:t>
      </w:r>
      <w:r w:rsidR="00CB5A85" w:rsidRPr="00E137D6">
        <w:rPr>
          <w:rFonts w:ascii="Calibri" w:eastAsia="Times New Roman" w:hAnsi="Calibri" w:cs="Calibri"/>
          <w:color w:val="000000" w:themeColor="text1"/>
        </w:rPr>
        <w:t>Olive</w:t>
      </w:r>
      <w:r>
        <w:rPr>
          <w:rFonts w:ascii="Calibri" w:eastAsia="Times New Roman" w:hAnsi="Calibri" w:cs="Calibri"/>
          <w:color w:val="000000" w:themeColor="text1"/>
        </w:rPr>
        <w:t xml:space="preserve"> looks perplexed. “</w:t>
      </w:r>
      <w:proofErr w:type="spellStart"/>
      <w:r>
        <w:rPr>
          <w:rFonts w:ascii="Calibri" w:eastAsia="Times New Roman" w:hAnsi="Calibri" w:cs="Calibri"/>
          <w:color w:val="000000" w:themeColor="text1"/>
        </w:rPr>
        <w:t>Mmm</w:t>
      </w:r>
      <w:proofErr w:type="spellEnd"/>
      <w:r>
        <w:rPr>
          <w:rFonts w:ascii="Calibri" w:eastAsia="Times New Roman" w:hAnsi="Calibri" w:cs="Calibri"/>
          <w:color w:val="000000" w:themeColor="text1"/>
        </w:rPr>
        <w:t>,</w:t>
      </w:r>
      <w:r w:rsidR="00CB5A85" w:rsidRPr="00E137D6">
        <w:rPr>
          <w:rFonts w:ascii="Calibri" w:eastAsia="Times New Roman" w:hAnsi="Calibri" w:cs="Calibri"/>
          <w:color w:val="000000" w:themeColor="text1"/>
        </w:rPr>
        <w:t xml:space="preserve"> </w:t>
      </w:r>
      <w:r>
        <w:rPr>
          <w:rFonts w:ascii="Calibri" w:eastAsia="Times New Roman" w:hAnsi="Calibri" w:cs="Calibri"/>
          <w:color w:val="000000" w:themeColor="text1"/>
        </w:rPr>
        <w:t xml:space="preserve">that’s </w:t>
      </w:r>
      <w:r w:rsidR="00CB5A85" w:rsidRPr="00E137D6">
        <w:rPr>
          <w:rFonts w:ascii="Calibri" w:eastAsia="Times New Roman" w:hAnsi="Calibri" w:cs="Calibri"/>
          <w:color w:val="000000" w:themeColor="text1"/>
        </w:rPr>
        <w:t xml:space="preserve">not how </w:t>
      </w:r>
      <w:r>
        <w:rPr>
          <w:rFonts w:ascii="Calibri" w:eastAsia="Times New Roman" w:hAnsi="Calibri" w:cs="Calibri"/>
          <w:color w:val="000000" w:themeColor="text1"/>
        </w:rPr>
        <w:t>I’ve</w:t>
      </w:r>
      <w:r w:rsidR="00CB5A85" w:rsidRPr="00E137D6">
        <w:rPr>
          <w:rFonts w:ascii="Calibri" w:eastAsia="Times New Roman" w:hAnsi="Calibri" w:cs="Calibri"/>
          <w:color w:val="000000" w:themeColor="text1"/>
        </w:rPr>
        <w:t xml:space="preserve"> always drawn spiderwebs.</w:t>
      </w:r>
      <w:r>
        <w:rPr>
          <w:rFonts w:ascii="Calibri" w:eastAsia="Times New Roman" w:hAnsi="Calibri" w:cs="Calibri"/>
          <w:color w:val="000000" w:themeColor="text1"/>
        </w:rPr>
        <w:t>”</w:t>
      </w:r>
      <w:r w:rsidR="00CB5A85" w:rsidRPr="00E137D6">
        <w:rPr>
          <w:rFonts w:ascii="Calibri" w:eastAsia="Times New Roman" w:hAnsi="Calibri" w:cs="Calibri"/>
          <w:color w:val="000000" w:themeColor="text1"/>
        </w:rPr>
        <w:t xml:space="preserve"> She</w:t>
      </w:r>
      <w:r>
        <w:rPr>
          <w:rFonts w:ascii="Calibri" w:eastAsia="Times New Roman" w:hAnsi="Calibri" w:cs="Calibri"/>
          <w:color w:val="000000" w:themeColor="text1"/>
        </w:rPr>
        <w:t xml:space="preserve"> </w:t>
      </w:r>
      <w:r w:rsidR="0034376A">
        <w:rPr>
          <w:rFonts w:ascii="Calibri" w:eastAsia="Times New Roman" w:hAnsi="Calibri" w:cs="Calibri"/>
          <w:color w:val="000000" w:themeColor="text1"/>
        </w:rPr>
        <w:t>dra</w:t>
      </w:r>
      <w:r>
        <w:rPr>
          <w:rFonts w:ascii="Calibri" w:eastAsia="Times New Roman" w:hAnsi="Calibri" w:cs="Calibri"/>
          <w:color w:val="000000" w:themeColor="text1"/>
        </w:rPr>
        <w:t xml:space="preserve">ws </w:t>
      </w:r>
      <w:r w:rsidR="0034376A">
        <w:rPr>
          <w:rFonts w:ascii="Calibri" w:eastAsia="Times New Roman" w:hAnsi="Calibri" w:cs="Calibri"/>
          <w:color w:val="000000" w:themeColor="text1"/>
        </w:rPr>
        <w:t>her version</w:t>
      </w:r>
      <w:r>
        <w:rPr>
          <w:rFonts w:ascii="Calibri" w:eastAsia="Times New Roman" w:hAnsi="Calibri" w:cs="Calibri"/>
          <w:color w:val="000000" w:themeColor="text1"/>
        </w:rPr>
        <w:t xml:space="preserve"> -</w:t>
      </w:r>
      <w:r w:rsidR="00CB5A85" w:rsidRPr="00E137D6">
        <w:rPr>
          <w:rFonts w:ascii="Calibri" w:eastAsia="Times New Roman" w:hAnsi="Calibri" w:cs="Calibri"/>
          <w:color w:val="000000" w:themeColor="text1"/>
        </w:rPr>
        <w:t xml:space="preserve"> a triangle web. Ari says he’s always drawn them like this: </w:t>
      </w:r>
      <w:r>
        <w:rPr>
          <w:rFonts w:ascii="Calibri" w:eastAsia="Times New Roman" w:hAnsi="Calibri" w:cs="Calibri"/>
          <w:color w:val="000000" w:themeColor="text1"/>
        </w:rPr>
        <w:t>H</w:t>
      </w:r>
      <w:r w:rsidR="00CB5A85" w:rsidRPr="00E137D6">
        <w:rPr>
          <w:rFonts w:ascii="Calibri" w:eastAsia="Times New Roman" w:hAnsi="Calibri" w:cs="Calibri"/>
          <w:color w:val="000000" w:themeColor="text1"/>
        </w:rPr>
        <w:t>e makes a huge mess on the page.</w:t>
      </w:r>
    </w:p>
    <w:p w14:paraId="7A824312" w14:textId="479034BF" w:rsidR="00CB5A85" w:rsidRPr="000132CF" w:rsidRDefault="00CB5A85" w:rsidP="00CB5A85">
      <w:pPr>
        <w:pStyle w:val="ListParagraph"/>
        <w:rPr>
          <w:rFonts w:ascii="Calibri" w:eastAsia="Times New Roman" w:hAnsi="Calibri" w:cs="Calibri"/>
          <w:color w:val="4472C4" w:themeColor="accent1"/>
        </w:rPr>
      </w:pPr>
      <w:r w:rsidRPr="000132CF">
        <w:rPr>
          <w:rFonts w:ascii="Calibri" w:eastAsia="Times New Roman" w:hAnsi="Calibri" w:cs="Calibri"/>
          <w:noProof/>
          <w:color w:val="4472C4" w:themeColor="accent1"/>
        </w:rPr>
        <w:drawing>
          <wp:inline distT="0" distB="0" distL="0" distR="0" wp14:anchorId="02445D14" wp14:editId="13B38C01">
            <wp:extent cx="3343299" cy="19669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43299" cy="1966927"/>
                    </a:xfrm>
                    <a:prstGeom prst="rect">
                      <a:avLst/>
                    </a:prstGeom>
                  </pic:spPr>
                </pic:pic>
              </a:graphicData>
            </a:graphic>
          </wp:inline>
        </w:drawing>
      </w:r>
    </w:p>
    <w:p w14:paraId="105C6A92" w14:textId="77777777" w:rsidR="00AB45DA" w:rsidRDefault="00AB45DA" w:rsidP="00AB45DA">
      <w:pPr>
        <w:rPr>
          <w:rFonts w:ascii="Calibri" w:eastAsia="Times New Roman" w:hAnsi="Calibri" w:cs="Calibri"/>
          <w:color w:val="4472C4" w:themeColor="accent1"/>
        </w:rPr>
      </w:pPr>
    </w:p>
    <w:p w14:paraId="22285338" w14:textId="4B2CA5D5" w:rsidR="00CB5A85" w:rsidRDefault="00CB5A85" w:rsidP="00AB45DA">
      <w:pPr>
        <w:rPr>
          <w:rFonts w:ascii="Calibri" w:eastAsia="Times New Roman" w:hAnsi="Calibri" w:cs="Calibri"/>
          <w:color w:val="000000" w:themeColor="text1"/>
        </w:rPr>
      </w:pPr>
      <w:r w:rsidRPr="00AB45DA">
        <w:rPr>
          <w:rFonts w:ascii="Calibri" w:eastAsia="Times New Roman" w:hAnsi="Calibri" w:cs="Calibri"/>
          <w:color w:val="000000" w:themeColor="text1"/>
        </w:rPr>
        <w:t xml:space="preserve">They </w:t>
      </w:r>
      <w:r w:rsidR="00AB45DA">
        <w:rPr>
          <w:rFonts w:ascii="Calibri" w:eastAsia="Times New Roman" w:hAnsi="Calibri" w:cs="Calibri"/>
          <w:color w:val="000000" w:themeColor="text1"/>
        </w:rPr>
        <w:t>seem to be in a stand-off</w:t>
      </w:r>
      <w:r w:rsidR="0034376A">
        <w:rPr>
          <w:rFonts w:ascii="Calibri" w:eastAsia="Times New Roman" w:hAnsi="Calibri" w:cs="Calibri"/>
          <w:color w:val="000000" w:themeColor="text1"/>
        </w:rPr>
        <w:t>.</w:t>
      </w:r>
      <w:r w:rsidR="00AB45DA">
        <w:rPr>
          <w:rFonts w:ascii="Calibri" w:eastAsia="Times New Roman" w:hAnsi="Calibri" w:cs="Calibri"/>
          <w:color w:val="000000" w:themeColor="text1"/>
        </w:rPr>
        <w:t xml:space="preserve"> </w:t>
      </w:r>
      <w:r w:rsidR="0034376A">
        <w:rPr>
          <w:rFonts w:ascii="Calibri" w:eastAsia="Times New Roman" w:hAnsi="Calibri" w:cs="Calibri"/>
          <w:color w:val="000000" w:themeColor="text1"/>
        </w:rPr>
        <w:t>They</w:t>
      </w:r>
      <w:r w:rsidR="00AB45DA">
        <w:rPr>
          <w:rFonts w:ascii="Calibri" w:eastAsia="Times New Roman" w:hAnsi="Calibri" w:cs="Calibri"/>
          <w:color w:val="000000" w:themeColor="text1"/>
        </w:rPr>
        <w:t xml:space="preserve"> </w:t>
      </w:r>
      <w:r w:rsidRPr="00AB45DA">
        <w:rPr>
          <w:rFonts w:ascii="Calibri" w:eastAsia="Times New Roman" w:hAnsi="Calibri" w:cs="Calibri"/>
          <w:color w:val="000000" w:themeColor="text1"/>
        </w:rPr>
        <w:t xml:space="preserve">each think that </w:t>
      </w:r>
      <w:r w:rsidR="00AB45DA">
        <w:rPr>
          <w:rFonts w:ascii="Calibri" w:eastAsia="Times New Roman" w:hAnsi="Calibri" w:cs="Calibri"/>
          <w:color w:val="000000" w:themeColor="text1"/>
        </w:rPr>
        <w:t>the way</w:t>
      </w:r>
      <w:r w:rsidRPr="00AB45DA">
        <w:rPr>
          <w:rFonts w:ascii="Calibri" w:eastAsia="Times New Roman" w:hAnsi="Calibri" w:cs="Calibri"/>
          <w:color w:val="000000" w:themeColor="text1"/>
        </w:rPr>
        <w:t xml:space="preserve"> they draw the web is what </w:t>
      </w:r>
      <w:r w:rsidR="0034376A">
        <w:rPr>
          <w:rFonts w:ascii="Calibri" w:eastAsia="Times New Roman" w:hAnsi="Calibri" w:cs="Calibri"/>
          <w:color w:val="000000" w:themeColor="text1"/>
        </w:rPr>
        <w:t xml:space="preserve">a </w:t>
      </w:r>
      <w:r w:rsidRPr="00AB45DA">
        <w:rPr>
          <w:rFonts w:ascii="Calibri" w:eastAsia="Times New Roman" w:hAnsi="Calibri" w:cs="Calibri"/>
          <w:color w:val="000000" w:themeColor="text1"/>
        </w:rPr>
        <w:t>web looks like</w:t>
      </w:r>
      <w:r w:rsidR="00BD12EF">
        <w:rPr>
          <w:rFonts w:ascii="Calibri" w:eastAsia="Times New Roman" w:hAnsi="Calibri" w:cs="Calibri"/>
          <w:color w:val="000000" w:themeColor="text1"/>
        </w:rPr>
        <w:t>,</w:t>
      </w:r>
      <w:r w:rsidRPr="00AB45DA">
        <w:rPr>
          <w:rFonts w:ascii="Calibri" w:eastAsia="Times New Roman" w:hAnsi="Calibri" w:cs="Calibri"/>
          <w:color w:val="000000" w:themeColor="text1"/>
        </w:rPr>
        <w:t xml:space="preserve"> because that’s how they’ve always drawn them. </w:t>
      </w:r>
      <w:r w:rsidR="00AB45DA">
        <w:rPr>
          <w:rFonts w:ascii="Calibri" w:eastAsia="Times New Roman" w:hAnsi="Calibri" w:cs="Calibri"/>
          <w:color w:val="000000" w:themeColor="text1"/>
        </w:rPr>
        <w:t xml:space="preserve">They turn to </w:t>
      </w:r>
      <w:proofErr w:type="spellStart"/>
      <w:r w:rsidRPr="00AB45DA">
        <w:rPr>
          <w:rFonts w:ascii="Calibri" w:eastAsia="Times New Roman" w:hAnsi="Calibri" w:cs="Calibri"/>
          <w:color w:val="000000" w:themeColor="text1"/>
        </w:rPr>
        <w:t>Mz</w:t>
      </w:r>
      <w:proofErr w:type="spellEnd"/>
      <w:r w:rsidRPr="00AB45DA">
        <w:rPr>
          <w:rFonts w:ascii="Calibri" w:eastAsia="Times New Roman" w:hAnsi="Calibri" w:cs="Calibri"/>
          <w:color w:val="000000" w:themeColor="text1"/>
        </w:rPr>
        <w:t>. Mole</w:t>
      </w:r>
      <w:r w:rsidR="00AB45DA">
        <w:rPr>
          <w:rFonts w:ascii="Calibri" w:eastAsia="Times New Roman" w:hAnsi="Calibri" w:cs="Calibri"/>
          <w:color w:val="000000" w:themeColor="text1"/>
        </w:rPr>
        <w:t>, who pauses to think. “I’m trying to remember what a spiderweb looked like the last time I saw one.”</w:t>
      </w:r>
      <w:r w:rsidRPr="00AB45DA">
        <w:rPr>
          <w:rFonts w:ascii="Calibri" w:eastAsia="Times New Roman" w:hAnsi="Calibri" w:cs="Calibri"/>
          <w:color w:val="000000" w:themeColor="text1"/>
        </w:rPr>
        <w:t xml:space="preserve"> </w:t>
      </w:r>
      <w:r w:rsidR="00AB45DA">
        <w:rPr>
          <w:rFonts w:ascii="Calibri" w:eastAsia="Times New Roman" w:hAnsi="Calibri" w:cs="Calibri"/>
          <w:color w:val="000000" w:themeColor="text1"/>
        </w:rPr>
        <w:t xml:space="preserve">The </w:t>
      </w:r>
      <w:r w:rsidR="00AB45DA">
        <w:rPr>
          <w:rFonts w:ascii="Calibri" w:eastAsia="Times New Roman" w:hAnsi="Calibri" w:cs="Calibri"/>
          <w:color w:val="000000" w:themeColor="text1"/>
        </w:rPr>
        <w:lastRenderedPageBreak/>
        <w:t xml:space="preserve">kids realize they haven’t seen a spiderweb for a while. There’s a natural solution to their problem: </w:t>
      </w:r>
      <w:r w:rsidRPr="00AB45DA">
        <w:rPr>
          <w:rFonts w:ascii="Calibri" w:eastAsia="Times New Roman" w:hAnsi="Calibri" w:cs="Calibri"/>
          <w:color w:val="000000" w:themeColor="text1"/>
        </w:rPr>
        <w:t xml:space="preserve"> </w:t>
      </w:r>
      <w:r w:rsidR="00AB45DA">
        <w:rPr>
          <w:rFonts w:ascii="Calibri" w:eastAsia="Times New Roman" w:hAnsi="Calibri" w:cs="Calibri"/>
          <w:color w:val="000000" w:themeColor="text1"/>
        </w:rPr>
        <w:t>L</w:t>
      </w:r>
      <w:r w:rsidRPr="00AB45DA">
        <w:rPr>
          <w:rFonts w:ascii="Calibri" w:eastAsia="Times New Roman" w:hAnsi="Calibri" w:cs="Calibri"/>
          <w:color w:val="000000" w:themeColor="text1"/>
        </w:rPr>
        <w:t>et’s go outside and try to find spiderwebs!</w:t>
      </w:r>
    </w:p>
    <w:p w14:paraId="68C0C50C" w14:textId="77777777" w:rsidR="00AB45DA" w:rsidRPr="00AB45DA" w:rsidRDefault="00AB45DA" w:rsidP="00AB45DA">
      <w:pPr>
        <w:rPr>
          <w:rFonts w:ascii="Calibri" w:eastAsia="Times New Roman" w:hAnsi="Calibri" w:cs="Calibri"/>
          <w:color w:val="000000" w:themeColor="text1"/>
        </w:rPr>
      </w:pPr>
    </w:p>
    <w:p w14:paraId="27199BF2" w14:textId="6E69ECC3" w:rsidR="00CB5A85" w:rsidRDefault="00CB5A85" w:rsidP="00AB45DA">
      <w:pPr>
        <w:rPr>
          <w:rFonts w:ascii="Calibri" w:eastAsia="Times New Roman" w:hAnsi="Calibri" w:cs="Calibri"/>
          <w:color w:val="000000" w:themeColor="text1"/>
        </w:rPr>
      </w:pPr>
      <w:r w:rsidRPr="00AB45DA">
        <w:rPr>
          <w:rFonts w:ascii="Calibri" w:eastAsia="Times New Roman" w:hAnsi="Calibri" w:cs="Calibri"/>
          <w:color w:val="000000" w:themeColor="text1"/>
        </w:rPr>
        <w:t xml:space="preserve">Outside the kids hunt around </w:t>
      </w:r>
      <w:r w:rsidR="00BD12EF">
        <w:rPr>
          <w:rFonts w:ascii="Calibri" w:eastAsia="Times New Roman" w:hAnsi="Calibri" w:cs="Calibri"/>
          <w:color w:val="000000" w:themeColor="text1"/>
        </w:rPr>
        <w:t xml:space="preserve">looking for </w:t>
      </w:r>
      <w:r w:rsidR="0034376A">
        <w:rPr>
          <w:rFonts w:ascii="Calibri" w:eastAsia="Times New Roman" w:hAnsi="Calibri" w:cs="Calibri"/>
          <w:color w:val="000000" w:themeColor="text1"/>
        </w:rPr>
        <w:t>a</w:t>
      </w:r>
      <w:r w:rsidRPr="00AB45DA">
        <w:rPr>
          <w:rFonts w:ascii="Calibri" w:eastAsia="Times New Roman" w:hAnsi="Calibri" w:cs="Calibri"/>
          <w:color w:val="000000" w:themeColor="text1"/>
        </w:rPr>
        <w:t xml:space="preserve"> web. They find a spider and decide to observe it. Looking closely, they see (for the benefit of the audience) how a spider weaves webbing</w:t>
      </w:r>
      <w:r w:rsidR="00AB45DA">
        <w:rPr>
          <w:rFonts w:ascii="Calibri" w:eastAsia="Times New Roman" w:hAnsi="Calibri" w:cs="Calibri"/>
          <w:color w:val="000000" w:themeColor="text1"/>
        </w:rPr>
        <w:t>.</w:t>
      </w:r>
      <w:r w:rsidRPr="00AB45DA">
        <w:rPr>
          <w:rFonts w:ascii="Calibri" w:eastAsia="Times New Roman" w:hAnsi="Calibri" w:cs="Calibri"/>
          <w:color w:val="000000" w:themeColor="text1"/>
        </w:rPr>
        <w:t xml:space="preserve"> </w:t>
      </w:r>
      <w:r w:rsidR="00AB45DA">
        <w:rPr>
          <w:rFonts w:ascii="Calibri" w:eastAsia="Times New Roman" w:hAnsi="Calibri" w:cs="Calibri"/>
          <w:color w:val="000000" w:themeColor="text1"/>
        </w:rPr>
        <w:t>C</w:t>
      </w:r>
      <w:r w:rsidRPr="00AB45DA">
        <w:rPr>
          <w:rFonts w:ascii="Calibri" w:eastAsia="Times New Roman" w:hAnsi="Calibri" w:cs="Calibri"/>
          <w:color w:val="000000" w:themeColor="text1"/>
        </w:rPr>
        <w:t xml:space="preserve">ool! The spider finishes the web and… it looks like an orb web. </w:t>
      </w:r>
      <w:proofErr w:type="spellStart"/>
      <w:r w:rsidRPr="00AB45DA">
        <w:rPr>
          <w:rFonts w:ascii="Calibri" w:eastAsia="Times New Roman" w:hAnsi="Calibri" w:cs="Calibri"/>
          <w:color w:val="000000" w:themeColor="text1"/>
        </w:rPr>
        <w:t>Ah</w:t>
      </w:r>
      <w:r w:rsidR="0034376A">
        <w:rPr>
          <w:rFonts w:ascii="Calibri" w:eastAsia="Times New Roman" w:hAnsi="Calibri" w:cs="Calibri"/>
          <w:color w:val="000000" w:themeColor="text1"/>
        </w:rPr>
        <w:t>ah</w:t>
      </w:r>
      <w:proofErr w:type="spellEnd"/>
      <w:r w:rsidR="0034376A">
        <w:rPr>
          <w:rFonts w:ascii="Calibri" w:eastAsia="Times New Roman" w:hAnsi="Calibri" w:cs="Calibri"/>
          <w:color w:val="000000" w:themeColor="text1"/>
        </w:rPr>
        <w:t>!</w:t>
      </w:r>
      <w:r w:rsidRPr="00AB45DA">
        <w:rPr>
          <w:rFonts w:ascii="Calibri" w:eastAsia="Times New Roman" w:hAnsi="Calibri" w:cs="Calibri"/>
          <w:color w:val="000000" w:themeColor="text1"/>
        </w:rPr>
        <w:t xml:space="preserve"> Elinor was right</w:t>
      </w:r>
      <w:r w:rsidR="0034376A">
        <w:rPr>
          <w:rFonts w:ascii="Calibri" w:eastAsia="Times New Roman" w:hAnsi="Calibri" w:cs="Calibri"/>
          <w:color w:val="000000" w:themeColor="text1"/>
        </w:rPr>
        <w:t>!</w:t>
      </w:r>
      <w:r w:rsidRPr="00AB45DA">
        <w:rPr>
          <w:rFonts w:ascii="Calibri" w:eastAsia="Times New Roman" w:hAnsi="Calibri" w:cs="Calibri"/>
          <w:color w:val="000000" w:themeColor="text1"/>
        </w:rPr>
        <w:t xml:space="preserve"> Olive and Ari are confused. Why did they think spiderwebs looked different</w:t>
      </w:r>
      <w:r w:rsidR="00AB45DA">
        <w:rPr>
          <w:rFonts w:ascii="Calibri" w:eastAsia="Times New Roman" w:hAnsi="Calibri" w:cs="Calibri"/>
          <w:color w:val="000000" w:themeColor="text1"/>
        </w:rPr>
        <w:t>?</w:t>
      </w:r>
      <w:r w:rsidRPr="00AB45DA">
        <w:rPr>
          <w:rFonts w:ascii="Calibri" w:eastAsia="Times New Roman" w:hAnsi="Calibri" w:cs="Calibri"/>
          <w:color w:val="000000" w:themeColor="text1"/>
        </w:rPr>
        <w:t xml:space="preserve">  Then one of the</w:t>
      </w:r>
      <w:r w:rsidR="00AB45DA">
        <w:rPr>
          <w:rFonts w:ascii="Calibri" w:eastAsia="Times New Roman" w:hAnsi="Calibri" w:cs="Calibri"/>
          <w:color w:val="000000" w:themeColor="text1"/>
        </w:rPr>
        <w:t>m</w:t>
      </w:r>
      <w:r w:rsidRPr="00AB45DA">
        <w:rPr>
          <w:rFonts w:ascii="Calibri" w:eastAsia="Times New Roman" w:hAnsi="Calibri" w:cs="Calibri"/>
          <w:color w:val="000000" w:themeColor="text1"/>
        </w:rPr>
        <w:t xml:space="preserve"> spots a</w:t>
      </w:r>
      <w:r w:rsidR="00AB45DA">
        <w:rPr>
          <w:rFonts w:ascii="Calibri" w:eastAsia="Times New Roman" w:hAnsi="Calibri" w:cs="Calibri"/>
          <w:color w:val="000000" w:themeColor="text1"/>
        </w:rPr>
        <w:t xml:space="preserve"> different </w:t>
      </w:r>
      <w:r w:rsidR="00BD12EF">
        <w:rPr>
          <w:rFonts w:ascii="Calibri" w:eastAsia="Times New Roman" w:hAnsi="Calibri" w:cs="Calibri"/>
          <w:color w:val="000000" w:themeColor="text1"/>
        </w:rPr>
        <w:t>kind of</w:t>
      </w:r>
      <w:r w:rsidRPr="00AB45DA">
        <w:rPr>
          <w:rFonts w:ascii="Calibri" w:eastAsia="Times New Roman" w:hAnsi="Calibri" w:cs="Calibri"/>
          <w:color w:val="000000" w:themeColor="text1"/>
        </w:rPr>
        <w:t xml:space="preserve"> spider.  They see that it spin a web that looks like Olive’s drawing. Olive was also right! Then they spot </w:t>
      </w:r>
      <w:r w:rsidR="008639BB">
        <w:rPr>
          <w:rFonts w:ascii="Calibri" w:eastAsia="Times New Roman" w:hAnsi="Calibri" w:cs="Calibri"/>
          <w:color w:val="000000" w:themeColor="text1"/>
        </w:rPr>
        <w:t>another web</w:t>
      </w:r>
      <w:r w:rsidRPr="00AB45DA">
        <w:rPr>
          <w:rFonts w:ascii="Calibri" w:eastAsia="Times New Roman" w:hAnsi="Calibri" w:cs="Calibri"/>
          <w:color w:val="000000" w:themeColor="text1"/>
        </w:rPr>
        <w:t xml:space="preserve"> that looks like Ari’s: just a big tangled mess. The kids realize: spiders make webs in all kinds of ways!</w:t>
      </w:r>
    </w:p>
    <w:p w14:paraId="3BCBA5A1" w14:textId="77777777" w:rsidR="00AB45DA" w:rsidRPr="00AB45DA" w:rsidRDefault="00AB45DA" w:rsidP="00AB45DA">
      <w:pPr>
        <w:rPr>
          <w:rFonts w:ascii="Calibri" w:eastAsia="Times New Roman" w:hAnsi="Calibri" w:cs="Calibri"/>
          <w:color w:val="000000" w:themeColor="text1"/>
        </w:rPr>
      </w:pPr>
    </w:p>
    <w:p w14:paraId="4B0FB469" w14:textId="46448956" w:rsidR="000132CF" w:rsidRPr="00AB45DA" w:rsidRDefault="00CB5A85" w:rsidP="00AB45DA">
      <w:pPr>
        <w:rPr>
          <w:rFonts w:ascii="Calibri" w:eastAsia="Times New Roman" w:hAnsi="Calibri" w:cs="Calibri"/>
          <w:color w:val="000000" w:themeColor="text1"/>
        </w:rPr>
      </w:pPr>
      <w:r w:rsidRPr="00AB45DA">
        <w:rPr>
          <w:rFonts w:ascii="Calibri" w:eastAsia="Times New Roman" w:hAnsi="Calibri" w:cs="Calibri"/>
          <w:color w:val="000000" w:themeColor="text1"/>
        </w:rPr>
        <w:t xml:space="preserve">Back in the classroom, the kids update </w:t>
      </w:r>
      <w:proofErr w:type="spellStart"/>
      <w:r w:rsidRPr="00AB45DA">
        <w:rPr>
          <w:rFonts w:ascii="Calibri" w:eastAsia="Times New Roman" w:hAnsi="Calibri" w:cs="Calibri"/>
          <w:color w:val="000000" w:themeColor="text1"/>
        </w:rPr>
        <w:t>Mz</w:t>
      </w:r>
      <w:proofErr w:type="spellEnd"/>
      <w:r w:rsidRPr="00AB45DA">
        <w:rPr>
          <w:rFonts w:ascii="Calibri" w:eastAsia="Times New Roman" w:hAnsi="Calibri" w:cs="Calibri"/>
          <w:color w:val="000000" w:themeColor="text1"/>
        </w:rPr>
        <w:t xml:space="preserve">. Mole on what they learned. </w:t>
      </w:r>
      <w:proofErr w:type="spellStart"/>
      <w:r w:rsidRPr="00AB45DA">
        <w:rPr>
          <w:rFonts w:ascii="Calibri" w:eastAsia="Times New Roman" w:hAnsi="Calibri" w:cs="Calibri"/>
          <w:color w:val="000000" w:themeColor="text1"/>
        </w:rPr>
        <w:t>Mz</w:t>
      </w:r>
      <w:proofErr w:type="spellEnd"/>
      <w:r w:rsidRPr="00AB45DA">
        <w:rPr>
          <w:rFonts w:ascii="Calibri" w:eastAsia="Times New Roman" w:hAnsi="Calibri" w:cs="Calibri"/>
          <w:color w:val="000000" w:themeColor="text1"/>
        </w:rPr>
        <w:t xml:space="preserve">. Mole confirms that there are many different kinds of spiders, and </w:t>
      </w:r>
      <w:r w:rsidR="000132CF" w:rsidRPr="00AB45DA">
        <w:rPr>
          <w:rFonts w:ascii="Calibri" w:eastAsia="Times New Roman" w:hAnsi="Calibri" w:cs="Calibri"/>
          <w:color w:val="000000" w:themeColor="text1"/>
        </w:rPr>
        <w:t>they make webs in all kinds of ways. There’s even a spider that makes a little home made of webbing. Animals in Nature do things in all kinds of different ways.  The kids realize that there’s isn’t one way to make a web, and they all make their string webbing differently and hang them around class.</w:t>
      </w:r>
      <w:r w:rsidR="00BD12EF">
        <w:rPr>
          <w:rFonts w:ascii="Calibri" w:eastAsia="Times New Roman" w:hAnsi="Calibri" w:cs="Calibri"/>
          <w:color w:val="000000" w:themeColor="text1"/>
        </w:rPr>
        <w:t xml:space="preserve"> </w:t>
      </w:r>
      <w:proofErr w:type="spellStart"/>
      <w:r w:rsidR="00BD12EF">
        <w:rPr>
          <w:rFonts w:ascii="Calibri" w:eastAsia="Times New Roman" w:hAnsi="Calibri" w:cs="Calibri"/>
          <w:color w:val="000000" w:themeColor="text1"/>
        </w:rPr>
        <w:t>Mz</w:t>
      </w:r>
      <w:proofErr w:type="spellEnd"/>
      <w:r w:rsidR="00BD12EF">
        <w:rPr>
          <w:rFonts w:ascii="Calibri" w:eastAsia="Times New Roman" w:hAnsi="Calibri" w:cs="Calibri"/>
          <w:color w:val="000000" w:themeColor="text1"/>
        </w:rPr>
        <w:t>. Mole thinks the spiderweb</w:t>
      </w:r>
      <w:r w:rsidR="007D3A96">
        <w:rPr>
          <w:rFonts w:ascii="Calibri" w:eastAsia="Times New Roman" w:hAnsi="Calibri" w:cs="Calibri"/>
          <w:color w:val="000000" w:themeColor="text1"/>
        </w:rPr>
        <w:t xml:space="preserve"> decoration</w:t>
      </w:r>
      <w:r w:rsidR="00BD12EF">
        <w:rPr>
          <w:rFonts w:ascii="Calibri" w:eastAsia="Times New Roman" w:hAnsi="Calibri" w:cs="Calibri"/>
          <w:color w:val="000000" w:themeColor="text1"/>
        </w:rPr>
        <w:t>s are wonderful – because they’re all different!</w:t>
      </w:r>
    </w:p>
    <w:p w14:paraId="74E1B64D" w14:textId="5D0BC9DC" w:rsidR="000132CF" w:rsidRDefault="000132CF" w:rsidP="000132CF">
      <w:pPr>
        <w:rPr>
          <w:rFonts w:ascii="Calibri" w:eastAsia="Times New Roman" w:hAnsi="Calibri" w:cs="Calibri"/>
          <w:color w:val="4472C4" w:themeColor="accent1"/>
        </w:rPr>
      </w:pPr>
    </w:p>
    <w:p w14:paraId="5595974B" w14:textId="471D361A" w:rsidR="000132CF" w:rsidRPr="000132CF" w:rsidRDefault="000132CF" w:rsidP="000132CF">
      <w:pPr>
        <w:jc w:val="center"/>
        <w:rPr>
          <w:rFonts w:ascii="Calibri" w:eastAsia="Times New Roman" w:hAnsi="Calibri" w:cs="Calibri"/>
          <w:sz w:val="22"/>
          <w:szCs w:val="22"/>
          <w:lang w:val="en-US"/>
        </w:rPr>
      </w:pPr>
      <w:r w:rsidRPr="000132CF">
        <w:rPr>
          <w:rFonts w:ascii="Calibri" w:eastAsia="Times New Roman" w:hAnsi="Calibri" w:cs="Calibri"/>
          <w:noProof/>
          <w:sz w:val="22"/>
          <w:szCs w:val="22"/>
          <w:lang w:val="en-US"/>
        </w:rPr>
        <w:drawing>
          <wp:inline distT="0" distB="0" distL="0" distR="0" wp14:anchorId="608B284A" wp14:editId="1DFA608B">
            <wp:extent cx="2195009" cy="2224088"/>
            <wp:effectExtent l="0" t="0" r="0" b="5080"/>
            <wp:docPr id="2" name="Picture 2" descr="Figure 1- uploaded by Thomas Rooney &#10;Content may be subject to copyright. &#10;a &#10;Download &#10;b &#10;f &#10;View publication &#10;c &#10;Web structures (A) funnel web (Agelenidae), (B) sheet web (Linyphiidae), (C) mesh web (Dictynidae), (D) &#10;reduced orb web (U oboridae) (E) vertical orb web (Aranaeidae), (F) tangle web (Theridiidae), (G) horizontal orb &#10;web (Tetragnathidae). Line drawings by E. J. Roberson. &#10;Source publ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uploaded by Thomas Rooney &#10;Content may be subject to copyright. &#10;a &#10;Download &#10;b &#10;f &#10;View publication &#10;c &#10;Web structures (A) funnel web (Agelenidae), (B) sheet web (Linyphiidae), (C) mesh web (Dictynidae), (D) &#10;reduced orb web (U oboridae) (E) vertical orb web (Aranaeidae), (F) tangle web (Theridiidae), (G) horizontal orb &#10;web (Tetragnathidae). Line drawings by E. J. Roberson. &#10;Source publication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7825" cy="2226941"/>
                    </a:xfrm>
                    <a:prstGeom prst="rect">
                      <a:avLst/>
                    </a:prstGeom>
                    <a:noFill/>
                    <a:ln>
                      <a:noFill/>
                    </a:ln>
                  </pic:spPr>
                </pic:pic>
              </a:graphicData>
            </a:graphic>
          </wp:inline>
        </w:drawing>
      </w:r>
    </w:p>
    <w:p w14:paraId="284BD1BE" w14:textId="77777777" w:rsidR="000132CF" w:rsidRPr="000132CF" w:rsidRDefault="000132CF" w:rsidP="000132CF">
      <w:pPr>
        <w:rPr>
          <w:rFonts w:ascii="Calibri" w:eastAsia="Times New Roman" w:hAnsi="Calibri" w:cs="Calibri"/>
          <w:color w:val="4472C4" w:themeColor="accent1"/>
        </w:rPr>
      </w:pPr>
    </w:p>
    <w:p w14:paraId="14C82057" w14:textId="51071EB0" w:rsidR="00E45174" w:rsidRPr="00437D6F" w:rsidRDefault="00437D6F" w:rsidP="00AB45DA">
      <w:pPr>
        <w:ind w:left="360"/>
        <w:rPr>
          <w:rFonts w:ascii="Calibri" w:eastAsia="Times New Roman" w:hAnsi="Calibri" w:cs="Calibri"/>
        </w:rPr>
      </w:pPr>
      <w:r w:rsidRPr="00437D6F">
        <w:rPr>
          <w:rFonts w:ascii="Calibri" w:eastAsia="Times New Roman" w:hAnsi="Calibri" w:cs="Calibri"/>
        </w:rPr>
        <w:t>Sara Notes:</w:t>
      </w:r>
    </w:p>
    <w:p w14:paraId="394095CF" w14:textId="77777777" w:rsidR="00437D6F" w:rsidRPr="00437D6F" w:rsidRDefault="00437D6F" w:rsidP="00437D6F">
      <w:pPr>
        <w:rPr>
          <w:rFonts w:ascii="Times New Roman" w:eastAsia="Times New Roman" w:hAnsi="Times New Roman" w:cs="Times New Roman"/>
          <w:i/>
          <w:lang w:val="en-US"/>
        </w:rPr>
      </w:pPr>
      <w:r w:rsidRPr="00437D6F">
        <w:rPr>
          <w:rFonts w:ascii="Arial" w:eastAsia="Times New Roman" w:hAnsi="Arial" w:cs="Arial"/>
          <w:i/>
          <w:shd w:val="clear" w:color="auto" w:fill="FFFFFF"/>
          <w:lang w:val="en-US"/>
        </w:rPr>
        <w:t xml:space="preserve">Why'd you do it that </w:t>
      </w:r>
      <w:proofErr w:type="gramStart"/>
      <w:r w:rsidRPr="00437D6F">
        <w:rPr>
          <w:rFonts w:ascii="Arial" w:eastAsia="Times New Roman" w:hAnsi="Arial" w:cs="Arial"/>
          <w:i/>
          <w:shd w:val="clear" w:color="auto" w:fill="FFFFFF"/>
          <w:lang w:val="en-US"/>
        </w:rPr>
        <w:t>way?-</w:t>
      </w:r>
      <w:proofErr w:type="gramEnd"/>
      <w:r w:rsidRPr="00437D6F">
        <w:rPr>
          <w:rFonts w:ascii="Arial" w:eastAsia="Times New Roman" w:hAnsi="Arial" w:cs="Arial"/>
          <w:i/>
          <w:shd w:val="clear" w:color="auto" w:fill="FFFFFF"/>
          <w:lang w:val="en-US"/>
        </w:rPr>
        <w:t xml:space="preserve">  This could be fun and seasonal!  Possibly, the title could be more </w:t>
      </w:r>
      <w:proofErr w:type="gramStart"/>
      <w:r w:rsidRPr="00437D6F">
        <w:rPr>
          <w:rFonts w:ascii="Arial" w:eastAsia="Times New Roman" w:hAnsi="Arial" w:cs="Arial"/>
          <w:i/>
          <w:shd w:val="clear" w:color="auto" w:fill="FFFFFF"/>
          <w:lang w:val="en-US"/>
        </w:rPr>
        <w:t>positive</w:t>
      </w:r>
      <w:proofErr w:type="gramEnd"/>
      <w:r w:rsidRPr="00437D6F">
        <w:rPr>
          <w:rFonts w:ascii="Arial" w:eastAsia="Times New Roman" w:hAnsi="Arial" w:cs="Arial"/>
          <w:i/>
          <w:shd w:val="clear" w:color="auto" w:fill="FFFFFF"/>
          <w:lang w:val="en-US"/>
        </w:rPr>
        <w:t xml:space="preserve"> and I feel that the focus should be on the process/ science and engineering practice of "making models in science" rather </w:t>
      </w:r>
      <w:proofErr w:type="spellStart"/>
      <w:r w:rsidRPr="00437D6F">
        <w:rPr>
          <w:rFonts w:ascii="Arial" w:eastAsia="Times New Roman" w:hAnsi="Arial" w:cs="Arial"/>
          <w:i/>
          <w:shd w:val="clear" w:color="auto" w:fill="FFFFFF"/>
          <w:lang w:val="en-US"/>
        </w:rPr>
        <w:t>then</w:t>
      </w:r>
      <w:proofErr w:type="spellEnd"/>
      <w:r w:rsidRPr="00437D6F">
        <w:rPr>
          <w:rFonts w:ascii="Arial" w:eastAsia="Times New Roman" w:hAnsi="Arial" w:cs="Arial"/>
          <w:i/>
          <w:shd w:val="clear" w:color="auto" w:fill="FFFFFF"/>
          <w:lang w:val="en-US"/>
        </w:rPr>
        <w:t xml:space="preserve"> on being right or wrong.  This is what the NGSS has to say about what young children should understand about making models.  Drawings are models but it could be fun if the kids were using yarn on a peg board or just gluing yarn down to make the models.  They can compare their different models to each other and to the real thing...talk about how their models are slightly different (flat versus </w:t>
      </w:r>
      <w:proofErr w:type="gramStart"/>
      <w:r w:rsidRPr="00437D6F">
        <w:rPr>
          <w:rFonts w:ascii="Arial" w:eastAsia="Times New Roman" w:hAnsi="Arial" w:cs="Arial"/>
          <w:i/>
          <w:shd w:val="clear" w:color="auto" w:fill="FFFFFF"/>
          <w:lang w:val="en-US"/>
        </w:rPr>
        <w:t>three dimensional</w:t>
      </w:r>
      <w:proofErr w:type="gramEnd"/>
      <w:r w:rsidRPr="00437D6F">
        <w:rPr>
          <w:rFonts w:ascii="Arial" w:eastAsia="Times New Roman" w:hAnsi="Arial" w:cs="Arial"/>
          <w:i/>
          <w:shd w:val="clear" w:color="auto" w:fill="FFFFFF"/>
          <w:lang w:val="en-US"/>
        </w:rPr>
        <w:t>, thinker strands and less of them made of yarn versus thin threads with lots and lots).  One of the other pieces we teach is about "revising your model" after you learn more.  If they make models and they look different so they decide to go investigate and collect more information...then they might add to their model when they return.</w:t>
      </w:r>
      <w:bookmarkStart w:id="0" w:name="_GoBack"/>
      <w:bookmarkEnd w:id="0"/>
    </w:p>
    <w:p w14:paraId="7DBFF28C" w14:textId="77777777" w:rsidR="00437D6F" w:rsidRPr="00437D6F" w:rsidRDefault="00437D6F" w:rsidP="00437D6F">
      <w:pPr>
        <w:numPr>
          <w:ilvl w:val="0"/>
          <w:numId w:val="4"/>
        </w:numPr>
        <w:shd w:val="clear" w:color="auto" w:fill="B2D2F9"/>
        <w:spacing w:before="100" w:beforeAutospacing="1" w:line="312" w:lineRule="atLeast"/>
        <w:ind w:left="945"/>
        <w:rPr>
          <w:rFonts w:ascii="Arial" w:eastAsia="Times New Roman" w:hAnsi="Arial" w:cs="Arial"/>
          <w:color w:val="262626"/>
          <w:sz w:val="18"/>
          <w:szCs w:val="18"/>
          <w:lang w:val="en-US"/>
        </w:rPr>
      </w:pPr>
      <w:r w:rsidRPr="00437D6F">
        <w:rPr>
          <w:rFonts w:ascii="Arial" w:eastAsia="Times New Roman" w:hAnsi="Arial" w:cs="Arial"/>
          <w:color w:val="262626"/>
          <w:sz w:val="18"/>
          <w:szCs w:val="18"/>
          <w:lang w:val="en-US"/>
        </w:rPr>
        <w:lastRenderedPageBreak/>
        <w:t>Distinguish between a model and the actual object, process, and/or events the model represents.</w:t>
      </w:r>
    </w:p>
    <w:p w14:paraId="47C8E895" w14:textId="77777777" w:rsidR="00437D6F" w:rsidRPr="00437D6F" w:rsidRDefault="00437D6F" w:rsidP="00437D6F">
      <w:pPr>
        <w:numPr>
          <w:ilvl w:val="0"/>
          <w:numId w:val="4"/>
        </w:numPr>
        <w:shd w:val="clear" w:color="auto" w:fill="B2D2F9"/>
        <w:spacing w:before="100" w:beforeAutospacing="1" w:line="312" w:lineRule="atLeast"/>
        <w:ind w:left="945"/>
        <w:rPr>
          <w:rFonts w:ascii="Arial" w:eastAsia="Times New Roman" w:hAnsi="Arial" w:cs="Arial"/>
          <w:color w:val="262626"/>
          <w:sz w:val="18"/>
          <w:szCs w:val="18"/>
          <w:lang w:val="en-US"/>
        </w:rPr>
      </w:pPr>
      <w:r w:rsidRPr="00437D6F">
        <w:rPr>
          <w:rFonts w:ascii="Arial" w:eastAsia="Times New Roman" w:hAnsi="Arial" w:cs="Arial"/>
          <w:color w:val="262626"/>
          <w:sz w:val="18"/>
          <w:szCs w:val="18"/>
          <w:lang w:val="en-US"/>
        </w:rPr>
        <w:t>Compare models to identify common features and differences.</w:t>
      </w:r>
    </w:p>
    <w:p w14:paraId="018F828F" w14:textId="77777777" w:rsidR="00437D6F" w:rsidRPr="00437D6F" w:rsidRDefault="00437D6F" w:rsidP="00437D6F">
      <w:pPr>
        <w:numPr>
          <w:ilvl w:val="0"/>
          <w:numId w:val="4"/>
        </w:numPr>
        <w:shd w:val="clear" w:color="auto" w:fill="B2D2F9"/>
        <w:spacing w:before="100" w:beforeAutospacing="1" w:line="312" w:lineRule="atLeast"/>
        <w:ind w:left="945"/>
        <w:rPr>
          <w:rFonts w:ascii="Arial" w:eastAsia="Times New Roman" w:hAnsi="Arial" w:cs="Arial"/>
          <w:color w:val="262626"/>
          <w:sz w:val="18"/>
          <w:szCs w:val="18"/>
          <w:lang w:val="en-US"/>
        </w:rPr>
      </w:pPr>
      <w:r w:rsidRPr="00437D6F">
        <w:rPr>
          <w:rFonts w:ascii="Arial" w:eastAsia="Times New Roman" w:hAnsi="Arial" w:cs="Arial"/>
          <w:color w:val="262626"/>
          <w:sz w:val="18"/>
          <w:szCs w:val="18"/>
          <w:lang w:val="en-US"/>
        </w:rPr>
        <w:t>Develop and/or use a model to represent amounts, relationships, relative scales (bigger, smaller), and/or patterns in the natural and designed world(s).</w:t>
      </w:r>
    </w:p>
    <w:p w14:paraId="79906709" w14:textId="77777777" w:rsidR="00437D6F" w:rsidRPr="00437D6F" w:rsidRDefault="00437D6F" w:rsidP="00437D6F">
      <w:pPr>
        <w:numPr>
          <w:ilvl w:val="0"/>
          <w:numId w:val="4"/>
        </w:numPr>
        <w:shd w:val="clear" w:color="auto" w:fill="B2D2F9"/>
        <w:spacing w:before="100" w:beforeAutospacing="1" w:line="312" w:lineRule="atLeast"/>
        <w:ind w:left="945"/>
        <w:rPr>
          <w:rFonts w:ascii="Arial" w:eastAsia="Times New Roman" w:hAnsi="Arial" w:cs="Arial"/>
          <w:color w:val="262626"/>
          <w:sz w:val="18"/>
          <w:szCs w:val="18"/>
          <w:lang w:val="en-US"/>
        </w:rPr>
      </w:pPr>
      <w:r w:rsidRPr="00437D6F">
        <w:rPr>
          <w:rFonts w:ascii="Arial" w:eastAsia="Times New Roman" w:hAnsi="Arial" w:cs="Arial"/>
          <w:color w:val="262626"/>
          <w:sz w:val="18"/>
          <w:szCs w:val="18"/>
          <w:lang w:val="en-US"/>
        </w:rPr>
        <w:t>Develop a simple model based on evidence to represent a proposed object or tool.</w:t>
      </w:r>
    </w:p>
    <w:p w14:paraId="1931216D" w14:textId="77777777" w:rsidR="00437D6F" w:rsidRPr="00AB45DA" w:rsidRDefault="00437D6F" w:rsidP="00AB45DA">
      <w:pPr>
        <w:ind w:left="360"/>
        <w:rPr>
          <w:rFonts w:ascii="Calibri" w:eastAsia="Times New Roman" w:hAnsi="Calibri" w:cs="Calibri"/>
          <w:color w:val="4472C4" w:themeColor="accent1"/>
        </w:rPr>
      </w:pPr>
    </w:p>
    <w:sectPr w:rsidR="00437D6F" w:rsidRPr="00AB45DA" w:rsidSect="0009757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04D28" w14:textId="77777777" w:rsidR="00D860D1" w:rsidRDefault="00D860D1" w:rsidP="00AB45DA">
      <w:r>
        <w:separator/>
      </w:r>
    </w:p>
  </w:endnote>
  <w:endnote w:type="continuationSeparator" w:id="0">
    <w:p w14:paraId="391DB5F1" w14:textId="77777777" w:rsidR="00D860D1" w:rsidRDefault="00D860D1" w:rsidP="00AB4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F680B" w14:textId="77777777" w:rsidR="00D860D1" w:rsidRDefault="00D860D1" w:rsidP="00AB45DA">
      <w:r>
        <w:separator/>
      </w:r>
    </w:p>
  </w:footnote>
  <w:footnote w:type="continuationSeparator" w:id="0">
    <w:p w14:paraId="02947364" w14:textId="77777777" w:rsidR="00D860D1" w:rsidRDefault="00D860D1" w:rsidP="00AB4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C3D1229"/>
    <w:multiLevelType w:val="multilevel"/>
    <w:tmpl w:val="A752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825486"/>
    <w:multiLevelType w:val="hybridMultilevel"/>
    <w:tmpl w:val="BE9E6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75226"/>
    <w:multiLevelType w:val="hybridMultilevel"/>
    <w:tmpl w:val="9F8A1C3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174"/>
    <w:rsid w:val="0000596F"/>
    <w:rsid w:val="000132CF"/>
    <w:rsid w:val="0005226C"/>
    <w:rsid w:val="00097573"/>
    <w:rsid w:val="0011795D"/>
    <w:rsid w:val="001A5831"/>
    <w:rsid w:val="001E1F5D"/>
    <w:rsid w:val="002F1B20"/>
    <w:rsid w:val="00307CAA"/>
    <w:rsid w:val="0034376A"/>
    <w:rsid w:val="004200F3"/>
    <w:rsid w:val="00437D6F"/>
    <w:rsid w:val="00573090"/>
    <w:rsid w:val="0065258D"/>
    <w:rsid w:val="00672F5A"/>
    <w:rsid w:val="006B0745"/>
    <w:rsid w:val="006F3895"/>
    <w:rsid w:val="0076348F"/>
    <w:rsid w:val="007A11A2"/>
    <w:rsid w:val="007A2270"/>
    <w:rsid w:val="007D04F9"/>
    <w:rsid w:val="007D3A96"/>
    <w:rsid w:val="00804606"/>
    <w:rsid w:val="008150D4"/>
    <w:rsid w:val="00824735"/>
    <w:rsid w:val="008639BB"/>
    <w:rsid w:val="008A2231"/>
    <w:rsid w:val="008E6625"/>
    <w:rsid w:val="00993F5F"/>
    <w:rsid w:val="00A03922"/>
    <w:rsid w:val="00A628E6"/>
    <w:rsid w:val="00AA5DD7"/>
    <w:rsid w:val="00AB45DA"/>
    <w:rsid w:val="00AC7711"/>
    <w:rsid w:val="00B06AF3"/>
    <w:rsid w:val="00B849D2"/>
    <w:rsid w:val="00BB16A7"/>
    <w:rsid w:val="00BD12EF"/>
    <w:rsid w:val="00C6303C"/>
    <w:rsid w:val="00C65353"/>
    <w:rsid w:val="00CA2E30"/>
    <w:rsid w:val="00CB5A85"/>
    <w:rsid w:val="00CC1064"/>
    <w:rsid w:val="00D66DFC"/>
    <w:rsid w:val="00D860D1"/>
    <w:rsid w:val="00D876D2"/>
    <w:rsid w:val="00DA06C0"/>
    <w:rsid w:val="00DC645D"/>
    <w:rsid w:val="00E137D6"/>
    <w:rsid w:val="00E45174"/>
    <w:rsid w:val="00E5680C"/>
    <w:rsid w:val="00ED3EC8"/>
    <w:rsid w:val="00EE798E"/>
    <w:rsid w:val="00F852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CA60E"/>
  <w15:chartTrackingRefBased/>
  <w15:docId w15:val="{19F77469-8C03-B147-9F1D-DA1FDE785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B20"/>
    <w:pPr>
      <w:ind w:left="720"/>
      <w:contextualSpacing/>
    </w:pPr>
    <w:rPr>
      <w:rFonts w:ascii="Times New Roman" w:eastAsiaTheme="minorEastAsia" w:hAnsi="Times New Roman" w:cs="Times New Roman"/>
      <w:lang w:val="en-US"/>
    </w:rPr>
  </w:style>
  <w:style w:type="paragraph" w:styleId="NormalWeb">
    <w:name w:val="Normal (Web)"/>
    <w:basedOn w:val="Normal"/>
    <w:uiPriority w:val="99"/>
    <w:unhideWhenUsed/>
    <w:rsid w:val="006F3895"/>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AB45DA"/>
    <w:pPr>
      <w:tabs>
        <w:tab w:val="center" w:pos="4680"/>
        <w:tab w:val="right" w:pos="9360"/>
      </w:tabs>
    </w:pPr>
  </w:style>
  <w:style w:type="character" w:customStyle="1" w:styleId="HeaderChar">
    <w:name w:val="Header Char"/>
    <w:basedOn w:val="DefaultParagraphFont"/>
    <w:link w:val="Header"/>
    <w:uiPriority w:val="99"/>
    <w:rsid w:val="00AB45DA"/>
  </w:style>
  <w:style w:type="paragraph" w:styleId="Footer">
    <w:name w:val="footer"/>
    <w:basedOn w:val="Normal"/>
    <w:link w:val="FooterChar"/>
    <w:uiPriority w:val="99"/>
    <w:unhideWhenUsed/>
    <w:rsid w:val="00AB45DA"/>
    <w:pPr>
      <w:tabs>
        <w:tab w:val="center" w:pos="4680"/>
        <w:tab w:val="right" w:pos="9360"/>
      </w:tabs>
    </w:pPr>
  </w:style>
  <w:style w:type="character" w:customStyle="1" w:styleId="FooterChar">
    <w:name w:val="Footer Char"/>
    <w:basedOn w:val="DefaultParagraphFont"/>
    <w:link w:val="Footer"/>
    <w:uiPriority w:val="99"/>
    <w:rsid w:val="00AB45DA"/>
  </w:style>
  <w:style w:type="paragraph" w:styleId="BalloonText">
    <w:name w:val="Balloon Text"/>
    <w:basedOn w:val="Normal"/>
    <w:link w:val="BalloonTextChar"/>
    <w:uiPriority w:val="99"/>
    <w:semiHidden/>
    <w:unhideWhenUsed/>
    <w:rsid w:val="00AA5D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D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771971">
      <w:bodyDiv w:val="1"/>
      <w:marLeft w:val="0"/>
      <w:marRight w:val="0"/>
      <w:marTop w:val="0"/>
      <w:marBottom w:val="0"/>
      <w:divBdr>
        <w:top w:val="none" w:sz="0" w:space="0" w:color="auto"/>
        <w:left w:val="none" w:sz="0" w:space="0" w:color="auto"/>
        <w:bottom w:val="none" w:sz="0" w:space="0" w:color="auto"/>
        <w:right w:val="none" w:sz="0" w:space="0" w:color="auto"/>
      </w:divBdr>
      <w:divsChild>
        <w:div w:id="391122693">
          <w:marLeft w:val="0"/>
          <w:marRight w:val="0"/>
          <w:marTop w:val="0"/>
          <w:marBottom w:val="0"/>
          <w:divBdr>
            <w:top w:val="none" w:sz="0" w:space="0" w:color="auto"/>
            <w:left w:val="none" w:sz="0" w:space="0" w:color="auto"/>
            <w:bottom w:val="none" w:sz="0" w:space="0" w:color="auto"/>
            <w:right w:val="none" w:sz="0" w:space="0" w:color="auto"/>
          </w:divBdr>
        </w:div>
        <w:div w:id="1056318543">
          <w:marLeft w:val="0"/>
          <w:marRight w:val="0"/>
          <w:marTop w:val="0"/>
          <w:marBottom w:val="0"/>
          <w:divBdr>
            <w:top w:val="none" w:sz="0" w:space="0" w:color="auto"/>
            <w:left w:val="none" w:sz="0" w:space="0" w:color="auto"/>
            <w:bottom w:val="none" w:sz="0" w:space="0" w:color="auto"/>
            <w:right w:val="none" w:sz="0" w:space="0" w:color="auto"/>
          </w:divBdr>
        </w:div>
        <w:div w:id="213153285">
          <w:marLeft w:val="0"/>
          <w:marRight w:val="0"/>
          <w:marTop w:val="0"/>
          <w:marBottom w:val="0"/>
          <w:divBdr>
            <w:top w:val="none" w:sz="0" w:space="0" w:color="auto"/>
            <w:left w:val="none" w:sz="0" w:space="0" w:color="auto"/>
            <w:bottom w:val="none" w:sz="0" w:space="0" w:color="auto"/>
            <w:right w:val="none" w:sz="0" w:space="0" w:color="auto"/>
          </w:divBdr>
        </w:div>
        <w:div w:id="1414281382">
          <w:marLeft w:val="0"/>
          <w:marRight w:val="0"/>
          <w:marTop w:val="0"/>
          <w:marBottom w:val="0"/>
          <w:divBdr>
            <w:top w:val="none" w:sz="0" w:space="0" w:color="auto"/>
            <w:left w:val="none" w:sz="0" w:space="0" w:color="auto"/>
            <w:bottom w:val="none" w:sz="0" w:space="0" w:color="auto"/>
            <w:right w:val="none" w:sz="0" w:space="0" w:color="auto"/>
          </w:divBdr>
        </w:div>
        <w:div w:id="1153790678">
          <w:marLeft w:val="0"/>
          <w:marRight w:val="0"/>
          <w:marTop w:val="0"/>
          <w:marBottom w:val="0"/>
          <w:divBdr>
            <w:top w:val="none" w:sz="0" w:space="0" w:color="auto"/>
            <w:left w:val="none" w:sz="0" w:space="0" w:color="auto"/>
            <w:bottom w:val="none" w:sz="0" w:space="0" w:color="auto"/>
            <w:right w:val="none" w:sz="0" w:space="0" w:color="auto"/>
          </w:divBdr>
        </w:div>
        <w:div w:id="539904901">
          <w:marLeft w:val="0"/>
          <w:marRight w:val="0"/>
          <w:marTop w:val="0"/>
          <w:marBottom w:val="0"/>
          <w:divBdr>
            <w:top w:val="none" w:sz="0" w:space="0" w:color="auto"/>
            <w:left w:val="none" w:sz="0" w:space="0" w:color="auto"/>
            <w:bottom w:val="none" w:sz="0" w:space="0" w:color="auto"/>
            <w:right w:val="none" w:sz="0" w:space="0" w:color="auto"/>
          </w:divBdr>
        </w:div>
        <w:div w:id="1183473973">
          <w:marLeft w:val="0"/>
          <w:marRight w:val="0"/>
          <w:marTop w:val="0"/>
          <w:marBottom w:val="0"/>
          <w:divBdr>
            <w:top w:val="none" w:sz="0" w:space="0" w:color="auto"/>
            <w:left w:val="none" w:sz="0" w:space="0" w:color="auto"/>
            <w:bottom w:val="none" w:sz="0" w:space="0" w:color="auto"/>
            <w:right w:val="none" w:sz="0" w:space="0" w:color="auto"/>
          </w:divBdr>
        </w:div>
        <w:div w:id="1302537264">
          <w:marLeft w:val="0"/>
          <w:marRight w:val="0"/>
          <w:marTop w:val="0"/>
          <w:marBottom w:val="0"/>
          <w:divBdr>
            <w:top w:val="none" w:sz="0" w:space="0" w:color="auto"/>
            <w:left w:val="none" w:sz="0" w:space="0" w:color="auto"/>
            <w:bottom w:val="none" w:sz="0" w:space="0" w:color="auto"/>
            <w:right w:val="none" w:sz="0" w:space="0" w:color="auto"/>
          </w:divBdr>
        </w:div>
        <w:div w:id="1160538172">
          <w:marLeft w:val="0"/>
          <w:marRight w:val="0"/>
          <w:marTop w:val="0"/>
          <w:marBottom w:val="0"/>
          <w:divBdr>
            <w:top w:val="none" w:sz="0" w:space="0" w:color="auto"/>
            <w:left w:val="none" w:sz="0" w:space="0" w:color="auto"/>
            <w:bottom w:val="none" w:sz="0" w:space="0" w:color="auto"/>
            <w:right w:val="none" w:sz="0" w:space="0" w:color="auto"/>
          </w:divBdr>
        </w:div>
        <w:div w:id="1621256984">
          <w:marLeft w:val="0"/>
          <w:marRight w:val="0"/>
          <w:marTop w:val="0"/>
          <w:marBottom w:val="0"/>
          <w:divBdr>
            <w:top w:val="none" w:sz="0" w:space="0" w:color="auto"/>
            <w:left w:val="none" w:sz="0" w:space="0" w:color="auto"/>
            <w:bottom w:val="none" w:sz="0" w:space="0" w:color="auto"/>
            <w:right w:val="none" w:sz="0" w:space="0" w:color="auto"/>
          </w:divBdr>
        </w:div>
        <w:div w:id="678046880">
          <w:marLeft w:val="0"/>
          <w:marRight w:val="0"/>
          <w:marTop w:val="0"/>
          <w:marBottom w:val="0"/>
          <w:divBdr>
            <w:top w:val="none" w:sz="0" w:space="0" w:color="auto"/>
            <w:left w:val="none" w:sz="0" w:space="0" w:color="auto"/>
            <w:bottom w:val="none" w:sz="0" w:space="0" w:color="auto"/>
            <w:right w:val="none" w:sz="0" w:space="0" w:color="auto"/>
          </w:divBdr>
        </w:div>
        <w:div w:id="121315145">
          <w:marLeft w:val="0"/>
          <w:marRight w:val="0"/>
          <w:marTop w:val="0"/>
          <w:marBottom w:val="0"/>
          <w:divBdr>
            <w:top w:val="none" w:sz="0" w:space="0" w:color="auto"/>
            <w:left w:val="none" w:sz="0" w:space="0" w:color="auto"/>
            <w:bottom w:val="none" w:sz="0" w:space="0" w:color="auto"/>
            <w:right w:val="none" w:sz="0" w:space="0" w:color="auto"/>
          </w:divBdr>
        </w:div>
        <w:div w:id="1061556015">
          <w:marLeft w:val="0"/>
          <w:marRight w:val="0"/>
          <w:marTop w:val="0"/>
          <w:marBottom w:val="0"/>
          <w:divBdr>
            <w:top w:val="none" w:sz="0" w:space="0" w:color="auto"/>
            <w:left w:val="none" w:sz="0" w:space="0" w:color="auto"/>
            <w:bottom w:val="none" w:sz="0" w:space="0" w:color="auto"/>
            <w:right w:val="none" w:sz="0" w:space="0" w:color="auto"/>
          </w:divBdr>
        </w:div>
        <w:div w:id="163515951">
          <w:marLeft w:val="0"/>
          <w:marRight w:val="0"/>
          <w:marTop w:val="0"/>
          <w:marBottom w:val="0"/>
          <w:divBdr>
            <w:top w:val="none" w:sz="0" w:space="0" w:color="auto"/>
            <w:left w:val="none" w:sz="0" w:space="0" w:color="auto"/>
            <w:bottom w:val="none" w:sz="0" w:space="0" w:color="auto"/>
            <w:right w:val="none" w:sz="0" w:space="0" w:color="auto"/>
          </w:divBdr>
        </w:div>
        <w:div w:id="891578676">
          <w:marLeft w:val="0"/>
          <w:marRight w:val="0"/>
          <w:marTop w:val="0"/>
          <w:marBottom w:val="0"/>
          <w:divBdr>
            <w:top w:val="none" w:sz="0" w:space="0" w:color="auto"/>
            <w:left w:val="none" w:sz="0" w:space="0" w:color="auto"/>
            <w:bottom w:val="none" w:sz="0" w:space="0" w:color="auto"/>
            <w:right w:val="none" w:sz="0" w:space="0" w:color="auto"/>
          </w:divBdr>
        </w:div>
      </w:divsChild>
    </w:div>
    <w:div w:id="653022619">
      <w:bodyDiv w:val="1"/>
      <w:marLeft w:val="0"/>
      <w:marRight w:val="0"/>
      <w:marTop w:val="0"/>
      <w:marBottom w:val="0"/>
      <w:divBdr>
        <w:top w:val="none" w:sz="0" w:space="0" w:color="auto"/>
        <w:left w:val="none" w:sz="0" w:space="0" w:color="auto"/>
        <w:bottom w:val="none" w:sz="0" w:space="0" w:color="auto"/>
        <w:right w:val="none" w:sz="0" w:space="0" w:color="auto"/>
      </w:divBdr>
      <w:divsChild>
        <w:div w:id="2006857239">
          <w:marLeft w:val="0"/>
          <w:marRight w:val="0"/>
          <w:marTop w:val="0"/>
          <w:marBottom w:val="0"/>
          <w:divBdr>
            <w:top w:val="none" w:sz="0" w:space="0" w:color="auto"/>
            <w:left w:val="none" w:sz="0" w:space="0" w:color="auto"/>
            <w:bottom w:val="none" w:sz="0" w:space="0" w:color="auto"/>
            <w:right w:val="none" w:sz="0" w:space="0" w:color="auto"/>
          </w:divBdr>
          <w:divsChild>
            <w:div w:id="960569770">
              <w:marLeft w:val="0"/>
              <w:marRight w:val="0"/>
              <w:marTop w:val="0"/>
              <w:marBottom w:val="0"/>
              <w:divBdr>
                <w:top w:val="none" w:sz="0" w:space="0" w:color="auto"/>
                <w:left w:val="none" w:sz="0" w:space="0" w:color="auto"/>
                <w:bottom w:val="none" w:sz="0" w:space="0" w:color="auto"/>
                <w:right w:val="none" w:sz="0" w:space="0" w:color="auto"/>
              </w:divBdr>
              <w:divsChild>
                <w:div w:id="1910381525">
                  <w:marLeft w:val="0"/>
                  <w:marRight w:val="0"/>
                  <w:marTop w:val="0"/>
                  <w:marBottom w:val="0"/>
                  <w:divBdr>
                    <w:top w:val="none" w:sz="0" w:space="0" w:color="auto"/>
                    <w:left w:val="none" w:sz="0" w:space="0" w:color="auto"/>
                    <w:bottom w:val="none" w:sz="0" w:space="0" w:color="auto"/>
                    <w:right w:val="none" w:sz="0" w:space="0" w:color="auto"/>
                  </w:divBdr>
                  <w:divsChild>
                    <w:div w:id="147379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208059">
      <w:bodyDiv w:val="1"/>
      <w:marLeft w:val="0"/>
      <w:marRight w:val="0"/>
      <w:marTop w:val="0"/>
      <w:marBottom w:val="0"/>
      <w:divBdr>
        <w:top w:val="none" w:sz="0" w:space="0" w:color="auto"/>
        <w:left w:val="none" w:sz="0" w:space="0" w:color="auto"/>
        <w:bottom w:val="none" w:sz="0" w:space="0" w:color="auto"/>
        <w:right w:val="none" w:sz="0" w:space="0" w:color="auto"/>
      </w:divBdr>
      <w:divsChild>
        <w:div w:id="1375620700">
          <w:marLeft w:val="0"/>
          <w:marRight w:val="0"/>
          <w:marTop w:val="0"/>
          <w:marBottom w:val="0"/>
          <w:divBdr>
            <w:top w:val="none" w:sz="0" w:space="0" w:color="auto"/>
            <w:left w:val="none" w:sz="0" w:space="0" w:color="auto"/>
            <w:bottom w:val="none" w:sz="0" w:space="0" w:color="auto"/>
            <w:right w:val="none" w:sz="0" w:space="0" w:color="auto"/>
          </w:divBdr>
          <w:divsChild>
            <w:div w:id="275405335">
              <w:marLeft w:val="0"/>
              <w:marRight w:val="0"/>
              <w:marTop w:val="0"/>
              <w:marBottom w:val="0"/>
              <w:divBdr>
                <w:top w:val="none" w:sz="0" w:space="0" w:color="auto"/>
                <w:left w:val="none" w:sz="0" w:space="0" w:color="auto"/>
                <w:bottom w:val="none" w:sz="0" w:space="0" w:color="auto"/>
                <w:right w:val="none" w:sz="0" w:space="0" w:color="auto"/>
              </w:divBdr>
              <w:divsChild>
                <w:div w:id="2057854309">
                  <w:marLeft w:val="0"/>
                  <w:marRight w:val="0"/>
                  <w:marTop w:val="0"/>
                  <w:marBottom w:val="0"/>
                  <w:divBdr>
                    <w:top w:val="none" w:sz="0" w:space="0" w:color="auto"/>
                    <w:left w:val="none" w:sz="0" w:space="0" w:color="auto"/>
                    <w:bottom w:val="none" w:sz="0" w:space="0" w:color="auto"/>
                    <w:right w:val="none" w:sz="0" w:space="0" w:color="auto"/>
                  </w:divBdr>
                  <w:divsChild>
                    <w:div w:id="39243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514634">
      <w:bodyDiv w:val="1"/>
      <w:marLeft w:val="0"/>
      <w:marRight w:val="0"/>
      <w:marTop w:val="0"/>
      <w:marBottom w:val="0"/>
      <w:divBdr>
        <w:top w:val="none" w:sz="0" w:space="0" w:color="auto"/>
        <w:left w:val="none" w:sz="0" w:space="0" w:color="auto"/>
        <w:bottom w:val="none" w:sz="0" w:space="0" w:color="auto"/>
        <w:right w:val="none" w:sz="0" w:space="0" w:color="auto"/>
      </w:divBdr>
      <w:divsChild>
        <w:div w:id="337001017">
          <w:marLeft w:val="0"/>
          <w:marRight w:val="0"/>
          <w:marTop w:val="0"/>
          <w:marBottom w:val="0"/>
          <w:divBdr>
            <w:top w:val="none" w:sz="0" w:space="0" w:color="auto"/>
            <w:left w:val="none" w:sz="0" w:space="0" w:color="auto"/>
            <w:bottom w:val="none" w:sz="0" w:space="0" w:color="auto"/>
            <w:right w:val="none" w:sz="0" w:space="0" w:color="auto"/>
          </w:divBdr>
          <w:divsChild>
            <w:div w:id="1117454643">
              <w:marLeft w:val="0"/>
              <w:marRight w:val="0"/>
              <w:marTop w:val="0"/>
              <w:marBottom w:val="0"/>
              <w:divBdr>
                <w:top w:val="none" w:sz="0" w:space="0" w:color="auto"/>
                <w:left w:val="none" w:sz="0" w:space="0" w:color="auto"/>
                <w:bottom w:val="none" w:sz="0" w:space="0" w:color="auto"/>
                <w:right w:val="none" w:sz="0" w:space="0" w:color="auto"/>
              </w:divBdr>
              <w:divsChild>
                <w:div w:id="6910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687915">
      <w:bodyDiv w:val="1"/>
      <w:marLeft w:val="0"/>
      <w:marRight w:val="0"/>
      <w:marTop w:val="0"/>
      <w:marBottom w:val="0"/>
      <w:divBdr>
        <w:top w:val="none" w:sz="0" w:space="0" w:color="auto"/>
        <w:left w:val="none" w:sz="0" w:space="0" w:color="auto"/>
        <w:bottom w:val="none" w:sz="0" w:space="0" w:color="auto"/>
        <w:right w:val="none" w:sz="0" w:space="0" w:color="auto"/>
      </w:divBdr>
      <w:divsChild>
        <w:div w:id="1905868948">
          <w:marLeft w:val="0"/>
          <w:marRight w:val="0"/>
          <w:marTop w:val="0"/>
          <w:marBottom w:val="0"/>
          <w:divBdr>
            <w:top w:val="none" w:sz="0" w:space="0" w:color="auto"/>
            <w:left w:val="none" w:sz="0" w:space="0" w:color="auto"/>
            <w:bottom w:val="none" w:sz="0" w:space="0" w:color="auto"/>
            <w:right w:val="none" w:sz="0" w:space="0" w:color="auto"/>
          </w:divBdr>
        </w:div>
        <w:div w:id="246693336">
          <w:marLeft w:val="0"/>
          <w:marRight w:val="0"/>
          <w:marTop w:val="0"/>
          <w:marBottom w:val="0"/>
          <w:divBdr>
            <w:top w:val="none" w:sz="0" w:space="0" w:color="auto"/>
            <w:left w:val="none" w:sz="0" w:space="0" w:color="auto"/>
            <w:bottom w:val="none" w:sz="0" w:space="0" w:color="auto"/>
            <w:right w:val="none" w:sz="0" w:space="0" w:color="auto"/>
          </w:divBdr>
        </w:div>
        <w:div w:id="524442023">
          <w:marLeft w:val="0"/>
          <w:marRight w:val="0"/>
          <w:marTop w:val="0"/>
          <w:marBottom w:val="0"/>
          <w:divBdr>
            <w:top w:val="none" w:sz="0" w:space="0" w:color="auto"/>
            <w:left w:val="none" w:sz="0" w:space="0" w:color="auto"/>
            <w:bottom w:val="none" w:sz="0" w:space="0" w:color="auto"/>
            <w:right w:val="none" w:sz="0" w:space="0" w:color="auto"/>
          </w:divBdr>
        </w:div>
      </w:divsChild>
    </w:div>
    <w:div w:id="213648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Betts</dc:creator>
  <cp:keywords/>
  <dc:description/>
  <cp:lastModifiedBy>Paul Moncrieffe</cp:lastModifiedBy>
  <cp:revision>2</cp:revision>
  <dcterms:created xsi:type="dcterms:W3CDTF">2019-12-05T18:50:00Z</dcterms:created>
  <dcterms:modified xsi:type="dcterms:W3CDTF">2019-12-05T18:50:00Z</dcterms:modified>
</cp:coreProperties>
</file>