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D452F" w14:textId="031F6E77" w:rsidR="00711692" w:rsidRPr="00711692" w:rsidRDefault="00711692" w:rsidP="00711692">
      <w:pPr>
        <w:jc w:val="center"/>
        <w:rPr>
          <w:rFonts w:ascii="Times New Roman" w:eastAsia="Calibri" w:hAnsi="Times New Roman" w:cs="Times New Roman"/>
          <w:b/>
          <w:sz w:val="28"/>
          <w:szCs w:val="28"/>
        </w:rPr>
      </w:pPr>
      <w:r w:rsidRPr="00711692">
        <w:rPr>
          <w:rFonts w:ascii="Times New Roman" w:eastAsia="Calibri" w:hAnsi="Times New Roman" w:cs="Times New Roman"/>
          <w:b/>
          <w:sz w:val="28"/>
          <w:szCs w:val="28"/>
        </w:rPr>
        <w:t xml:space="preserve">Elinor Wonders Why </w:t>
      </w:r>
    </w:p>
    <w:p w14:paraId="67DD84A0" w14:textId="05892C39"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“Pirate Treasure!”</w:t>
      </w:r>
    </w:p>
    <w:p w14:paraId="7A723B14" w14:textId="2E00A440"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 xml:space="preserve">PREMISE </w:t>
      </w:r>
    </w:p>
    <w:p w14:paraId="31675B87" w14:textId="4967AE52"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 xml:space="preserve">June </w:t>
      </w:r>
      <w:r w:rsidR="005D4D84">
        <w:rPr>
          <w:rFonts w:ascii="Times New Roman" w:eastAsia="Calibri" w:hAnsi="Times New Roman" w:cs="Times New Roman"/>
        </w:rPr>
        <w:t>12</w:t>
      </w:r>
      <w:r w:rsidRPr="00711692">
        <w:rPr>
          <w:rFonts w:ascii="Times New Roman" w:eastAsia="Calibri" w:hAnsi="Times New Roman" w:cs="Times New Roman"/>
        </w:rPr>
        <w:t>, 2019</w:t>
      </w:r>
    </w:p>
    <w:p w14:paraId="09774D8C" w14:textId="77777777" w:rsidR="00711692" w:rsidRPr="00711692" w:rsidRDefault="00711692" w:rsidP="00711692">
      <w:pPr>
        <w:jc w:val="center"/>
        <w:rPr>
          <w:rFonts w:ascii="Times New Roman" w:eastAsia="Calibri" w:hAnsi="Times New Roman" w:cs="Times New Roman"/>
        </w:rPr>
      </w:pPr>
    </w:p>
    <w:p w14:paraId="00000001" w14:textId="279E9600" w:rsidR="00DA6B63" w:rsidRPr="00711692" w:rsidRDefault="00D43189">
      <w:pPr>
        <w:rPr>
          <w:rFonts w:ascii="Times New Roman" w:eastAsia="Calibri" w:hAnsi="Times New Roman" w:cs="Times New Roman"/>
        </w:rPr>
      </w:pPr>
      <w:r w:rsidRPr="00711692">
        <w:rPr>
          <w:rFonts w:ascii="Times New Roman" w:eastAsia="Calibri" w:hAnsi="Times New Roman" w:cs="Times New Roman"/>
          <w:b/>
        </w:rPr>
        <w:t>Elinor’s Question:</w:t>
      </w:r>
      <w:r w:rsidRPr="00711692">
        <w:rPr>
          <w:rFonts w:ascii="Times New Roman" w:eastAsia="Calibri" w:hAnsi="Times New Roman" w:cs="Times New Roman"/>
        </w:rPr>
        <w:t xml:space="preserve"> How can we find our lost pirate treasure?</w:t>
      </w:r>
    </w:p>
    <w:p w14:paraId="00000002" w14:textId="231A7F64" w:rsidR="00DA6B63" w:rsidRPr="00711692" w:rsidRDefault="00D43189">
      <w:pPr>
        <w:rPr>
          <w:rFonts w:ascii="Times New Roman" w:eastAsia="Calibri" w:hAnsi="Times New Roman" w:cs="Times New Roman"/>
        </w:rPr>
      </w:pPr>
      <w:r w:rsidRPr="00711692">
        <w:rPr>
          <w:rFonts w:ascii="Times New Roman" w:eastAsia="Calibri" w:hAnsi="Times New Roman" w:cs="Times New Roman"/>
          <w:b/>
        </w:rPr>
        <w:t>Logline:</w:t>
      </w:r>
      <w:r w:rsidRPr="00711692">
        <w:rPr>
          <w:rFonts w:ascii="Times New Roman" w:eastAsia="Calibri" w:hAnsi="Times New Roman" w:cs="Times New Roman"/>
        </w:rPr>
        <w:t xml:space="preserve"> While playing pirates in the forest, </w:t>
      </w:r>
      <w:r w:rsidR="00F20A62" w:rsidRPr="00711692">
        <w:rPr>
          <w:rFonts w:ascii="Times New Roman" w:eastAsia="Calibri" w:hAnsi="Times New Roman" w:cs="Times New Roman"/>
        </w:rPr>
        <w:t>Ari</w:t>
      </w:r>
      <w:r w:rsidRPr="00711692">
        <w:rPr>
          <w:rFonts w:ascii="Times New Roman" w:eastAsia="Calibri" w:hAnsi="Times New Roman" w:cs="Times New Roman"/>
        </w:rPr>
        <w:t xml:space="preserve"> forget</w:t>
      </w:r>
      <w:r w:rsidR="00F20A62" w:rsidRPr="00711692">
        <w:rPr>
          <w:rFonts w:ascii="Times New Roman" w:eastAsia="Calibri" w:hAnsi="Times New Roman" w:cs="Times New Roman"/>
        </w:rPr>
        <w:t>s</w:t>
      </w:r>
      <w:r w:rsidRPr="00711692">
        <w:rPr>
          <w:rFonts w:ascii="Times New Roman" w:eastAsia="Calibri" w:hAnsi="Times New Roman" w:cs="Times New Roman"/>
        </w:rPr>
        <w:t xml:space="preserve"> where </w:t>
      </w:r>
      <w:r w:rsidR="00F20A62" w:rsidRPr="00711692">
        <w:rPr>
          <w:rFonts w:ascii="Times New Roman" w:eastAsia="Calibri" w:hAnsi="Times New Roman" w:cs="Times New Roman"/>
        </w:rPr>
        <w:t xml:space="preserve">he </w:t>
      </w:r>
      <w:r w:rsidRPr="00711692">
        <w:rPr>
          <w:rFonts w:ascii="Times New Roman" w:eastAsia="Calibri" w:hAnsi="Times New Roman" w:cs="Times New Roman"/>
        </w:rPr>
        <w:t xml:space="preserve">buried their treasure. With the help of Philbert Squirrel, they learn how to use landmarks to </w:t>
      </w:r>
      <w:r w:rsidR="00F20A62" w:rsidRPr="00711692">
        <w:rPr>
          <w:rFonts w:ascii="Times New Roman" w:eastAsia="Calibri" w:hAnsi="Times New Roman" w:cs="Times New Roman"/>
        </w:rPr>
        <w:t xml:space="preserve">find it. </w:t>
      </w:r>
    </w:p>
    <w:p w14:paraId="00000003" w14:textId="77777777" w:rsidR="00DA6B63" w:rsidRPr="00711692" w:rsidRDefault="00D43189">
      <w:pPr>
        <w:shd w:val="clear" w:color="auto" w:fill="FFFFFF"/>
        <w:rPr>
          <w:rFonts w:ascii="Times New Roman" w:eastAsia="Calibri" w:hAnsi="Times New Roman" w:cs="Times New Roman"/>
          <w:b/>
        </w:rPr>
      </w:pPr>
      <w:r w:rsidRPr="00711692">
        <w:rPr>
          <w:rFonts w:ascii="Times New Roman" w:eastAsia="Calibri" w:hAnsi="Times New Roman" w:cs="Times New Roman"/>
          <w:b/>
        </w:rPr>
        <w:t xml:space="preserve">Curriculum Goals: </w:t>
      </w:r>
    </w:p>
    <w:p w14:paraId="00000004" w14:textId="77777777" w:rsidR="00DA6B63" w:rsidRPr="00711692" w:rsidRDefault="00D43189">
      <w:pPr>
        <w:shd w:val="clear" w:color="auto" w:fill="FFFFFF"/>
        <w:rPr>
          <w:rFonts w:ascii="Times New Roman" w:eastAsia="Calibri" w:hAnsi="Times New Roman" w:cs="Times New Roman"/>
        </w:rPr>
      </w:pPr>
      <w:r w:rsidRPr="00711692">
        <w:rPr>
          <w:rFonts w:ascii="Times New Roman" w:eastAsia="Calibri" w:hAnsi="Times New Roman" w:cs="Times New Roman"/>
          <w:b/>
        </w:rPr>
        <w:t>LS5</w:t>
      </w:r>
      <w:r w:rsidRPr="00711692">
        <w:rPr>
          <w:rFonts w:ascii="Times New Roman" w:eastAsia="Calibri" w:hAnsi="Times New Roman" w:cs="Times New Roman"/>
        </w:rPr>
        <w:t>: Begin to understand that animals depend on other living things in the environment to meet their needs (Philbert teaches them that squirrels use landmarks to find things they’ve hidden)</w:t>
      </w:r>
    </w:p>
    <w:p w14:paraId="00000005" w14:textId="77777777" w:rsidR="00DA6B63" w:rsidRPr="00711692" w:rsidRDefault="00D43189">
      <w:pPr>
        <w:shd w:val="clear" w:color="auto" w:fill="FFFFFF"/>
        <w:rPr>
          <w:rFonts w:ascii="Times New Roman" w:eastAsia="Calibri" w:hAnsi="Times New Roman" w:cs="Times New Roman"/>
        </w:rPr>
      </w:pPr>
      <w:r w:rsidRPr="00711692">
        <w:rPr>
          <w:rFonts w:ascii="Times New Roman" w:eastAsia="Calibri" w:hAnsi="Times New Roman" w:cs="Times New Roman"/>
          <w:b/>
        </w:rPr>
        <w:t>LS1</w:t>
      </w:r>
      <w:r w:rsidRPr="00711692">
        <w:rPr>
          <w:rFonts w:ascii="Times New Roman" w:eastAsia="Calibri" w:hAnsi="Times New Roman" w:cs="Times New Roman"/>
        </w:rPr>
        <w:t xml:space="preserve">: </w:t>
      </w:r>
      <w:commentRangeStart w:id="0"/>
      <w:r w:rsidRPr="00711692">
        <w:rPr>
          <w:rFonts w:ascii="Times New Roman" w:eastAsia="Calibri" w:hAnsi="Times New Roman" w:cs="Times New Roman"/>
        </w:rPr>
        <w:t>Record observations about a plant’s physical appearance. (Elinor and her friends illustrate what features make a landmark unique and mark them on a map)</w:t>
      </w:r>
      <w:commentRangeEnd w:id="0"/>
      <w:r w:rsidR="00FF0EAD">
        <w:rPr>
          <w:rStyle w:val="CommentReference"/>
        </w:rPr>
        <w:commentReference w:id="0"/>
      </w:r>
    </w:p>
    <w:p w14:paraId="5E16900C" w14:textId="0DA57F0D" w:rsidR="0001687C" w:rsidRPr="00711692" w:rsidRDefault="00D43189" w:rsidP="00D941E6">
      <w:pPr>
        <w:shd w:val="clear" w:color="auto" w:fill="FFFFFF"/>
        <w:rPr>
          <w:rFonts w:ascii="Times New Roman" w:eastAsia="Calibri" w:hAnsi="Times New Roman" w:cs="Times New Roman"/>
        </w:rPr>
      </w:pPr>
      <w:commentRangeStart w:id="1"/>
      <w:r w:rsidRPr="00711692">
        <w:rPr>
          <w:rFonts w:ascii="Times New Roman" w:eastAsia="Calibri" w:hAnsi="Times New Roman" w:cs="Times New Roman"/>
          <w:b/>
        </w:rPr>
        <w:t>ND2:</w:t>
      </w:r>
      <w:r w:rsidRPr="00711692">
        <w:rPr>
          <w:rFonts w:ascii="Times New Roman" w:eastAsia="Calibri" w:hAnsi="Times New Roman" w:cs="Times New Roman"/>
        </w:rPr>
        <w:t xml:space="preserve"> Begin to understand that systems developed in our world often work in similar way to systems found in the natural world (Olive makes a map based on landmarks)</w:t>
      </w:r>
      <w:commentRangeEnd w:id="1"/>
      <w:r w:rsidR="00FF0EAD">
        <w:rPr>
          <w:rStyle w:val="CommentReference"/>
        </w:rPr>
        <w:commentReference w:id="1"/>
      </w:r>
    </w:p>
    <w:p w14:paraId="00000007" w14:textId="77777777" w:rsidR="00DA6B63" w:rsidRPr="00711692" w:rsidRDefault="00DA6B63">
      <w:pPr>
        <w:jc w:val="center"/>
        <w:rPr>
          <w:rFonts w:ascii="Times New Roman" w:eastAsia="Calibri" w:hAnsi="Times New Roman" w:cs="Times New Roman"/>
        </w:rPr>
      </w:pPr>
    </w:p>
    <w:p w14:paraId="00000008" w14:textId="2997647F" w:rsidR="00DA6B63" w:rsidRPr="00711692" w:rsidRDefault="003C2DD9">
      <w:pPr>
        <w:rPr>
          <w:rFonts w:ascii="Times New Roman" w:eastAsia="Calibri" w:hAnsi="Times New Roman" w:cs="Times New Roman"/>
        </w:rPr>
      </w:pPr>
      <w:r w:rsidRPr="00711692">
        <w:rPr>
          <w:rFonts w:ascii="Times New Roman" w:hAnsi="Times New Roman" w:cs="Times New Roman"/>
        </w:rPr>
        <w:t>AR</w:t>
      </w:r>
      <w:r w:rsidR="00D941E6" w:rsidRPr="00711692">
        <w:rPr>
          <w:rFonts w:ascii="Times New Roman" w:hAnsi="Times New Roman" w:cs="Times New Roman"/>
        </w:rPr>
        <w:t>I (</w:t>
      </w:r>
      <w:r w:rsidRPr="00711692">
        <w:rPr>
          <w:rFonts w:ascii="Times New Roman" w:hAnsi="Times New Roman" w:cs="Times New Roman"/>
        </w:rPr>
        <w:t>dressed like a pirate</w:t>
      </w:r>
      <w:r w:rsidR="00D941E6" w:rsidRPr="00711692">
        <w:rPr>
          <w:rFonts w:ascii="Times New Roman" w:hAnsi="Times New Roman" w:cs="Times New Roman"/>
        </w:rPr>
        <w:t>)</w:t>
      </w:r>
      <w:r w:rsidR="00AB03E5" w:rsidRPr="00711692">
        <w:rPr>
          <w:rFonts w:ascii="Times New Roman" w:hAnsi="Times New Roman" w:cs="Times New Roman"/>
        </w:rPr>
        <w:t xml:space="preserve"> is making his way</w:t>
      </w:r>
      <w:r w:rsidRPr="00711692">
        <w:rPr>
          <w:rFonts w:ascii="Times New Roman" w:hAnsi="Times New Roman" w:cs="Times New Roman"/>
        </w:rPr>
        <w:t xml:space="preserve"> through the forest</w:t>
      </w:r>
      <w:r w:rsidR="00D941E6" w:rsidRPr="00711692">
        <w:rPr>
          <w:rFonts w:ascii="Times New Roman" w:hAnsi="Times New Roman" w:cs="Times New Roman"/>
        </w:rPr>
        <w:t xml:space="preserve"> holding a small (lunch-box-sized) treasure chest</w:t>
      </w:r>
      <w:r w:rsidR="00AB03E5" w:rsidRPr="00711692">
        <w:rPr>
          <w:rFonts w:ascii="Times New Roman" w:hAnsi="Times New Roman" w:cs="Times New Roman"/>
        </w:rPr>
        <w:t xml:space="preserve">.  He jumps on a </w:t>
      </w:r>
      <w:r w:rsidR="00AB03E5" w:rsidRPr="00711692">
        <w:rPr>
          <w:rFonts w:ascii="Times New Roman" w:eastAsia="Calibri" w:hAnsi="Times New Roman" w:cs="Times New Roman"/>
        </w:rPr>
        <w:t>ro</w:t>
      </w:r>
      <w:r w:rsidR="00096180" w:rsidRPr="00711692">
        <w:rPr>
          <w:rFonts w:ascii="Times New Roman" w:eastAsia="Calibri" w:hAnsi="Times New Roman" w:cs="Times New Roman"/>
        </w:rPr>
        <w:t xml:space="preserve">ck, swings from a </w:t>
      </w:r>
      <w:r w:rsidR="00AB03E5" w:rsidRPr="00711692">
        <w:rPr>
          <w:rFonts w:ascii="Times New Roman" w:eastAsia="Calibri" w:hAnsi="Times New Roman" w:cs="Times New Roman"/>
        </w:rPr>
        <w:t xml:space="preserve">tree with orange leaves </w:t>
      </w:r>
      <w:r w:rsidR="00096180" w:rsidRPr="00711692">
        <w:rPr>
          <w:rFonts w:ascii="Times New Roman" w:eastAsia="Calibri" w:hAnsi="Times New Roman" w:cs="Times New Roman"/>
        </w:rPr>
        <w:t xml:space="preserve">and hops over </w:t>
      </w:r>
      <w:r w:rsidR="00AB03E5" w:rsidRPr="00711692">
        <w:rPr>
          <w:rFonts w:ascii="Times New Roman" w:eastAsia="Calibri" w:hAnsi="Times New Roman" w:cs="Times New Roman"/>
        </w:rPr>
        <w:t xml:space="preserve">a curvy section of the stream </w:t>
      </w:r>
      <w:r w:rsidR="00096180" w:rsidRPr="00711692">
        <w:rPr>
          <w:rFonts w:ascii="Times New Roman" w:eastAsia="Calibri" w:hAnsi="Times New Roman" w:cs="Times New Roman"/>
        </w:rPr>
        <w:t>before</w:t>
      </w:r>
      <w:r w:rsidR="00D941E6" w:rsidRPr="00711692">
        <w:rPr>
          <w:rFonts w:ascii="Times New Roman" w:hAnsi="Times New Roman" w:cs="Times New Roman"/>
        </w:rPr>
        <w:t xml:space="preserve"> hiding the chest in a hollow tree</w:t>
      </w:r>
      <w:r w:rsidR="00096180" w:rsidRPr="00711692">
        <w:rPr>
          <w:rFonts w:ascii="Times New Roman" w:hAnsi="Times New Roman" w:cs="Times New Roman"/>
        </w:rPr>
        <w:t xml:space="preserve">. </w:t>
      </w:r>
      <w:r w:rsidR="00F20A62" w:rsidRPr="00711692">
        <w:rPr>
          <w:rFonts w:ascii="Times New Roman" w:hAnsi="Times New Roman" w:cs="Times New Roman"/>
        </w:rPr>
        <w:t>There - p</w:t>
      </w:r>
      <w:r w:rsidR="00096180" w:rsidRPr="00711692">
        <w:rPr>
          <w:rFonts w:ascii="Times New Roman" w:hAnsi="Times New Roman" w:cs="Times New Roman"/>
        </w:rPr>
        <w:t xml:space="preserve">erfect treasure </w:t>
      </w:r>
      <w:r w:rsidR="00F20A62" w:rsidRPr="00711692">
        <w:rPr>
          <w:rFonts w:ascii="Times New Roman" w:hAnsi="Times New Roman" w:cs="Times New Roman"/>
        </w:rPr>
        <w:t xml:space="preserve">hiding </w:t>
      </w:r>
      <w:r w:rsidR="00096180" w:rsidRPr="00711692">
        <w:rPr>
          <w:rFonts w:ascii="Times New Roman" w:hAnsi="Times New Roman" w:cs="Times New Roman"/>
        </w:rPr>
        <w:t>spot. Then</w:t>
      </w:r>
      <w:r w:rsidR="00D941E6" w:rsidRPr="00711692">
        <w:rPr>
          <w:rFonts w:ascii="Times New Roman" w:hAnsi="Times New Roman" w:cs="Times New Roman"/>
        </w:rPr>
        <w:t xml:space="preserve"> Ari</w:t>
      </w:r>
      <w:r w:rsidR="00096180" w:rsidRPr="00711692">
        <w:rPr>
          <w:rFonts w:ascii="Times New Roman" w:hAnsi="Times New Roman" w:cs="Times New Roman"/>
        </w:rPr>
        <w:t xml:space="preserve"> heads back to his pirate crew - </w:t>
      </w:r>
      <w:r w:rsidR="00D43189" w:rsidRPr="00711692">
        <w:rPr>
          <w:rFonts w:ascii="Times New Roman" w:eastAsia="Calibri" w:hAnsi="Times New Roman" w:cs="Times New Roman"/>
        </w:rPr>
        <w:t>Captain Elinor</w:t>
      </w:r>
      <w:r w:rsidR="00096180" w:rsidRPr="00711692">
        <w:rPr>
          <w:rFonts w:ascii="Times New Roman" w:eastAsia="Calibri" w:hAnsi="Times New Roman" w:cs="Times New Roman"/>
        </w:rPr>
        <w:t xml:space="preserve"> and </w:t>
      </w:r>
      <w:r w:rsidR="00D43189" w:rsidRPr="00711692">
        <w:rPr>
          <w:rFonts w:ascii="Times New Roman" w:eastAsia="Calibri" w:hAnsi="Times New Roman" w:cs="Times New Roman"/>
        </w:rPr>
        <w:t>First Mate Olive</w:t>
      </w:r>
      <w:r w:rsidR="00096180" w:rsidRPr="00711692">
        <w:rPr>
          <w:rFonts w:ascii="Times New Roman" w:eastAsia="Calibri" w:hAnsi="Times New Roman" w:cs="Times New Roman"/>
        </w:rPr>
        <w:t>.  They’re all aboard their (invisible</w:t>
      </w:r>
      <w:r w:rsidR="00F20A62" w:rsidRPr="00711692">
        <w:rPr>
          <w:rFonts w:ascii="Times New Roman" w:eastAsia="Calibri" w:hAnsi="Times New Roman" w:cs="Times New Roman"/>
        </w:rPr>
        <w:t>, pretend</w:t>
      </w:r>
      <w:r w:rsidR="00096180" w:rsidRPr="00711692">
        <w:rPr>
          <w:rFonts w:ascii="Times New Roman" w:eastAsia="Calibri" w:hAnsi="Times New Roman" w:cs="Times New Roman"/>
        </w:rPr>
        <w:t xml:space="preserve">) pirate ship ready to </w:t>
      </w:r>
      <w:r w:rsidR="00D43189" w:rsidRPr="00711692">
        <w:rPr>
          <w:rFonts w:ascii="Times New Roman" w:eastAsia="Calibri" w:hAnsi="Times New Roman" w:cs="Times New Roman"/>
        </w:rPr>
        <w:t>“sail the seven seas”</w:t>
      </w:r>
      <w:r w:rsidR="00D941E6" w:rsidRPr="00711692">
        <w:rPr>
          <w:rFonts w:ascii="Times New Roman" w:eastAsia="Calibri" w:hAnsi="Times New Roman" w:cs="Times New Roman"/>
        </w:rPr>
        <w:t xml:space="preserve"> and </w:t>
      </w:r>
      <w:r w:rsidR="00D43189" w:rsidRPr="00711692">
        <w:rPr>
          <w:rFonts w:ascii="Times New Roman" w:eastAsia="Calibri" w:hAnsi="Times New Roman" w:cs="Times New Roman"/>
        </w:rPr>
        <w:t xml:space="preserve">search for the </w:t>
      </w:r>
      <w:r w:rsidR="00D941E6" w:rsidRPr="00711692">
        <w:rPr>
          <w:rFonts w:ascii="Times New Roman" w:eastAsia="Calibri" w:hAnsi="Times New Roman" w:cs="Times New Roman"/>
        </w:rPr>
        <w:t xml:space="preserve">hidden </w:t>
      </w:r>
      <w:r w:rsidR="00D43189" w:rsidRPr="00711692">
        <w:rPr>
          <w:rFonts w:ascii="Times New Roman" w:eastAsia="Calibri" w:hAnsi="Times New Roman" w:cs="Times New Roman"/>
        </w:rPr>
        <w:t>Pirate Treasure</w:t>
      </w:r>
      <w:r w:rsidR="00096180" w:rsidRPr="00711692">
        <w:rPr>
          <w:rFonts w:ascii="Times New Roman" w:eastAsia="Calibri" w:hAnsi="Times New Roman" w:cs="Times New Roman"/>
        </w:rPr>
        <w:t>!</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Arrgh, off we go! </w:t>
      </w:r>
      <w:commentRangeStart w:id="2"/>
      <w:r w:rsidR="00096180" w:rsidRPr="00711692">
        <w:rPr>
          <w:rFonts w:ascii="Times New Roman" w:eastAsia="Calibri" w:hAnsi="Times New Roman" w:cs="Times New Roman"/>
        </w:rPr>
        <w:t xml:space="preserve">Pirate </w:t>
      </w:r>
      <w:r w:rsidR="00D43189" w:rsidRPr="00711692">
        <w:rPr>
          <w:rFonts w:ascii="Times New Roman" w:eastAsia="Calibri" w:hAnsi="Times New Roman" w:cs="Times New Roman"/>
        </w:rPr>
        <w:t xml:space="preserve">Ari points them </w:t>
      </w:r>
      <w:r w:rsidR="00096180" w:rsidRPr="00711692">
        <w:rPr>
          <w:rFonts w:ascii="Times New Roman" w:eastAsia="Calibri" w:hAnsi="Times New Roman" w:cs="Times New Roman"/>
        </w:rPr>
        <w:t xml:space="preserve">towards the treasure, it’s that way!  Or wait a minute, is it THAT way? Ari’s a little lost. </w:t>
      </w:r>
      <w:r w:rsidR="00D43189" w:rsidRPr="00711692">
        <w:rPr>
          <w:rFonts w:ascii="Times New Roman" w:eastAsia="Calibri" w:hAnsi="Times New Roman" w:cs="Times New Roman"/>
        </w:rPr>
        <w:t xml:space="preserve">“I didn’t know I was supposed to remember </w:t>
      </w:r>
      <w:r w:rsidR="00D43189" w:rsidRPr="00711692">
        <w:rPr>
          <w:rFonts w:ascii="Times New Roman" w:eastAsia="Calibri" w:hAnsi="Times New Roman" w:cs="Times New Roman"/>
          <w:i/>
        </w:rPr>
        <w:t>where</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I </w:t>
      </w:r>
      <w:r w:rsidR="00F20A62" w:rsidRPr="00711692">
        <w:rPr>
          <w:rFonts w:ascii="Times New Roman" w:eastAsia="Calibri" w:hAnsi="Times New Roman" w:cs="Times New Roman"/>
        </w:rPr>
        <w:t>hid</w:t>
      </w:r>
      <w:r w:rsidR="00D43189" w:rsidRPr="00711692">
        <w:rPr>
          <w:rFonts w:ascii="Times New Roman" w:eastAsia="Calibri" w:hAnsi="Times New Roman" w:cs="Times New Roman"/>
        </w:rPr>
        <w:t xml:space="preserve"> </w:t>
      </w:r>
      <w:r w:rsidR="00AE77D1" w:rsidRPr="00711692">
        <w:rPr>
          <w:rFonts w:ascii="Times New Roman" w:eastAsia="Calibri" w:hAnsi="Times New Roman" w:cs="Times New Roman"/>
        </w:rPr>
        <w:t>the treasure</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But Captain Elinor takes over – no worries </w:t>
      </w:r>
      <w:r w:rsidR="00306F17" w:rsidRPr="00711692">
        <w:rPr>
          <w:rFonts w:ascii="Times New Roman" w:eastAsia="Calibri" w:hAnsi="Times New Roman" w:cs="Times New Roman"/>
        </w:rPr>
        <w:t>P</w:t>
      </w:r>
      <w:r w:rsidR="00096180" w:rsidRPr="00711692">
        <w:rPr>
          <w:rFonts w:ascii="Times New Roman" w:eastAsia="Calibri" w:hAnsi="Times New Roman" w:cs="Times New Roman"/>
        </w:rPr>
        <w:t xml:space="preserve">irate Ari, we’ll figure it out.  </w:t>
      </w:r>
      <w:commentRangeEnd w:id="2"/>
      <w:r w:rsidR="007F4373">
        <w:rPr>
          <w:rStyle w:val="CommentReference"/>
        </w:rPr>
        <w:commentReference w:id="2"/>
      </w:r>
      <w:r w:rsidR="00AE77D1" w:rsidRPr="00711692">
        <w:rPr>
          <w:rFonts w:ascii="Times New Roman" w:eastAsia="Calibri" w:hAnsi="Times New Roman" w:cs="Times New Roman"/>
        </w:rPr>
        <w:t>However</w:t>
      </w:r>
      <w:r w:rsidR="00096180" w:rsidRPr="00711692">
        <w:rPr>
          <w:rFonts w:ascii="Times New Roman" w:eastAsia="Calibri" w:hAnsi="Times New Roman" w:cs="Times New Roman"/>
        </w:rPr>
        <w:t xml:space="preserve"> the puzzle is </w:t>
      </w:r>
      <w:r w:rsidR="00AE77D1" w:rsidRPr="00711692">
        <w:rPr>
          <w:rFonts w:ascii="Times New Roman" w:eastAsia="Calibri" w:hAnsi="Times New Roman" w:cs="Times New Roman"/>
        </w:rPr>
        <w:t>tricky, Ari really can’t remember</w:t>
      </w:r>
      <w:r w:rsidR="00096180" w:rsidRPr="00711692">
        <w:rPr>
          <w:rFonts w:ascii="Times New Roman" w:eastAsia="Calibri" w:hAnsi="Times New Roman" w:cs="Times New Roman"/>
        </w:rPr>
        <w:t xml:space="preserve">, </w:t>
      </w:r>
      <w:r w:rsidR="00D43189" w:rsidRPr="00711692">
        <w:rPr>
          <w:rFonts w:ascii="Times New Roman" w:eastAsia="Calibri" w:hAnsi="Times New Roman" w:cs="Times New Roman"/>
        </w:rPr>
        <w:t>“</w:t>
      </w:r>
      <w:r w:rsidR="00096180" w:rsidRPr="00711692">
        <w:rPr>
          <w:rFonts w:ascii="Times New Roman" w:eastAsia="Calibri" w:hAnsi="Times New Roman" w:cs="Times New Roman"/>
        </w:rPr>
        <w:t>H</w:t>
      </w:r>
      <w:r w:rsidR="00D941E6" w:rsidRPr="00711692">
        <w:rPr>
          <w:rFonts w:ascii="Times New Roman" w:eastAsia="Calibri" w:hAnsi="Times New Roman" w:cs="Times New Roman"/>
        </w:rPr>
        <w:t>mmm, h</w:t>
      </w:r>
      <w:r w:rsidR="00D43189" w:rsidRPr="00711692">
        <w:rPr>
          <w:rFonts w:ascii="Times New Roman" w:eastAsia="Calibri" w:hAnsi="Times New Roman" w:cs="Times New Roman"/>
        </w:rPr>
        <w:t>ow can we find our treasure?”</w:t>
      </w:r>
    </w:p>
    <w:p w14:paraId="00000009" w14:textId="77777777" w:rsidR="00DA6B63" w:rsidRPr="00711692" w:rsidRDefault="00D43189">
      <w:pPr>
        <w:rPr>
          <w:rFonts w:ascii="Times New Roman" w:eastAsia="Calibri" w:hAnsi="Times New Roman" w:cs="Times New Roman"/>
        </w:rPr>
      </w:pPr>
      <w:r w:rsidRPr="00711692">
        <w:rPr>
          <w:rFonts w:ascii="Times New Roman" w:eastAsia="Calibri" w:hAnsi="Times New Roman" w:cs="Times New Roman"/>
        </w:rPr>
        <w:t xml:space="preserve"> </w:t>
      </w:r>
    </w:p>
    <w:p w14:paraId="0000000E" w14:textId="62350FBF" w:rsidR="00F20A62" w:rsidRPr="00711692" w:rsidRDefault="00096180" w:rsidP="00F20A62">
      <w:pPr>
        <w:rPr>
          <w:rFonts w:ascii="Times New Roman" w:eastAsia="Calibri" w:hAnsi="Times New Roman" w:cs="Times New Roman"/>
        </w:rPr>
      </w:pPr>
      <w:r w:rsidRPr="00711692">
        <w:rPr>
          <w:rFonts w:ascii="Times New Roman" w:eastAsia="Calibri" w:hAnsi="Times New Roman" w:cs="Times New Roman"/>
        </w:rPr>
        <w:t xml:space="preserve">At that moment their friend </w:t>
      </w:r>
      <w:r w:rsidR="00D43189" w:rsidRPr="00711692">
        <w:rPr>
          <w:rFonts w:ascii="Times New Roman" w:eastAsia="Calibri" w:hAnsi="Times New Roman" w:cs="Times New Roman"/>
        </w:rPr>
        <w:t xml:space="preserve">Philbert the Squirrel overhears  and offers to help. He’s an expert finder: he </w:t>
      </w:r>
      <w:commentRangeStart w:id="3"/>
      <w:r w:rsidR="00D43189" w:rsidRPr="00711692">
        <w:rPr>
          <w:rFonts w:ascii="Times New Roman" w:eastAsia="Calibri" w:hAnsi="Times New Roman" w:cs="Times New Roman"/>
        </w:rPr>
        <w:t xml:space="preserve">hides all </w:t>
      </w:r>
      <w:r w:rsidR="00D43189" w:rsidRPr="00711692">
        <w:rPr>
          <w:rFonts w:ascii="Times New Roman" w:eastAsia="Calibri" w:hAnsi="Times New Roman" w:cs="Times New Roman"/>
          <w:i/>
        </w:rPr>
        <w:t>sorts</w:t>
      </w:r>
      <w:r w:rsidR="00D43189" w:rsidRPr="00711692">
        <w:rPr>
          <w:rFonts w:ascii="Times New Roman" w:eastAsia="Calibri" w:hAnsi="Times New Roman" w:cs="Times New Roman"/>
        </w:rPr>
        <w:t xml:space="preserve"> of stuff </w:t>
      </w:r>
      <w:commentRangeEnd w:id="3"/>
      <w:r w:rsidR="00FF0EAD">
        <w:rPr>
          <w:rStyle w:val="CommentReference"/>
        </w:rPr>
        <w:commentReference w:id="3"/>
      </w:r>
      <w:r w:rsidR="00D43189" w:rsidRPr="00711692">
        <w:rPr>
          <w:rFonts w:ascii="Times New Roman" w:eastAsia="Calibri" w:hAnsi="Times New Roman" w:cs="Times New Roman"/>
        </w:rPr>
        <w:t>(mostly to keep things away from his little brothers) and is able to find them every time. He’s just about to retrieve some marbles he hid around the forest, and invites Elinor and her friends to join - maybe they’ll find their treasure at the same time? Elinor thinks that</w:t>
      </w:r>
      <w:r w:rsidR="00F20A62" w:rsidRPr="00711692">
        <w:rPr>
          <w:rFonts w:ascii="Times New Roman" w:eastAsia="Calibri" w:hAnsi="Times New Roman" w:cs="Times New Roman"/>
        </w:rPr>
        <w:t>’s</w:t>
      </w:r>
      <w:r w:rsidR="00D43189" w:rsidRPr="00711692">
        <w:rPr>
          <w:rFonts w:ascii="Times New Roman" w:eastAsia="Calibri" w:hAnsi="Times New Roman" w:cs="Times New Roman"/>
        </w:rPr>
        <w:t xml:space="preserve"> a great idea and welcomes Philbert into their pirate crew as The Treasure Hunter!</w:t>
      </w:r>
      <w:r w:rsidR="00E949B6" w:rsidRPr="00711692">
        <w:rPr>
          <w:rFonts w:ascii="Times New Roman" w:eastAsia="Calibri" w:hAnsi="Times New Roman" w:cs="Times New Roman"/>
        </w:rPr>
        <w:t xml:space="preserve"> </w:t>
      </w:r>
      <w:r w:rsidR="00D43189" w:rsidRPr="00711692">
        <w:rPr>
          <w:rFonts w:ascii="Times New Roman" w:eastAsia="Calibri" w:hAnsi="Times New Roman" w:cs="Times New Roman"/>
        </w:rPr>
        <w:t>As the pirate crew helps Philbert retrieve his marbles, he teaches them how he uses “landmarks” to remember where he put things. He explains that landmarks are trees, rocks or anything that’s different or stands out in some</w:t>
      </w:r>
      <w:r w:rsidRPr="00711692">
        <w:rPr>
          <w:rFonts w:ascii="Times New Roman" w:eastAsia="Calibri" w:hAnsi="Times New Roman" w:cs="Times New Roman"/>
        </w:rPr>
        <w:t xml:space="preserve"> </w:t>
      </w:r>
      <w:r w:rsidR="00D43189" w:rsidRPr="00711692">
        <w:rPr>
          <w:rFonts w:ascii="Times New Roman" w:eastAsia="Calibri" w:hAnsi="Times New Roman" w:cs="Times New Roman"/>
        </w:rPr>
        <w:t>way.</w:t>
      </w:r>
      <w:r w:rsidRPr="00711692">
        <w:rPr>
          <w:rFonts w:ascii="Times New Roman" w:eastAsia="Calibri" w:hAnsi="Times New Roman" w:cs="Times New Roman"/>
        </w:rPr>
        <w:t xml:space="preserve"> </w:t>
      </w:r>
      <w:r w:rsidR="00F20A62" w:rsidRPr="00711692">
        <w:rPr>
          <w:rFonts w:ascii="Times New Roman" w:eastAsia="Calibri" w:hAnsi="Times New Roman" w:cs="Times New Roman"/>
        </w:rPr>
        <w:t>Like h</w:t>
      </w:r>
      <w:r w:rsidR="00D941E6" w:rsidRPr="00711692">
        <w:rPr>
          <w:rFonts w:ascii="Times New Roman" w:eastAsia="Calibri" w:hAnsi="Times New Roman" w:cs="Times New Roman"/>
        </w:rPr>
        <w:t xml:space="preserve">e remembers he hid his marbles under this bush with yellow flowers </w:t>
      </w:r>
      <w:r w:rsidR="00F20A62" w:rsidRPr="00711692">
        <w:rPr>
          <w:rFonts w:ascii="Times New Roman" w:eastAsia="Calibri" w:hAnsi="Times New Roman" w:cs="Times New Roman"/>
        </w:rPr>
        <w:t>–</w:t>
      </w:r>
      <w:r w:rsidR="00D941E6" w:rsidRPr="00711692">
        <w:rPr>
          <w:rFonts w:ascii="Times New Roman" w:eastAsia="Calibri" w:hAnsi="Times New Roman" w:cs="Times New Roman"/>
        </w:rPr>
        <w:t xml:space="preserve"> </w:t>
      </w:r>
      <w:r w:rsidR="00F20A62" w:rsidRPr="00711692">
        <w:rPr>
          <w:rFonts w:ascii="Times New Roman" w:eastAsia="Calibri" w:hAnsi="Times New Roman" w:cs="Times New Roman"/>
        </w:rPr>
        <w:t xml:space="preserve">and </w:t>
      </w:r>
      <w:r w:rsidR="00D941E6" w:rsidRPr="00711692">
        <w:rPr>
          <w:rFonts w:ascii="Times New Roman" w:eastAsia="Calibri" w:hAnsi="Times New Roman" w:cs="Times New Roman"/>
        </w:rPr>
        <w:t xml:space="preserve">there they are! </w:t>
      </w:r>
      <w:r w:rsidR="00F20A62" w:rsidRPr="00711692">
        <w:rPr>
          <w:rFonts w:ascii="Times New Roman" w:eastAsia="Calibri" w:hAnsi="Times New Roman" w:cs="Times New Roman"/>
        </w:rPr>
        <w:t>“</w:t>
      </w:r>
      <w:proofErr w:type="spellStart"/>
      <w:r w:rsidR="00D941E6" w:rsidRPr="00711692">
        <w:rPr>
          <w:rFonts w:ascii="Times New Roman" w:eastAsia="Calibri" w:hAnsi="Times New Roman" w:cs="Times New Roman"/>
        </w:rPr>
        <w:t>Ooooh</w:t>
      </w:r>
      <w:proofErr w:type="spellEnd"/>
      <w:r w:rsidR="00D941E6" w:rsidRPr="00711692">
        <w:rPr>
          <w:rFonts w:ascii="Times New Roman" w:eastAsia="Calibri" w:hAnsi="Times New Roman" w:cs="Times New Roman"/>
        </w:rPr>
        <w:t xml:space="preserve">, that’s </w:t>
      </w:r>
      <w:proofErr w:type="spellStart"/>
      <w:r w:rsidR="00D941E6" w:rsidRPr="00711692">
        <w:rPr>
          <w:rFonts w:ascii="Times New Roman" w:eastAsia="Calibri" w:hAnsi="Times New Roman" w:cs="Times New Roman"/>
        </w:rPr>
        <w:t>soo</w:t>
      </w:r>
      <w:proofErr w:type="spellEnd"/>
      <w:r w:rsidR="00D941E6" w:rsidRPr="00711692">
        <w:rPr>
          <w:rFonts w:ascii="Times New Roman" w:eastAsia="Calibri" w:hAnsi="Times New Roman" w:cs="Times New Roman"/>
        </w:rPr>
        <w:t xml:space="preserve"> </w:t>
      </w:r>
      <w:r w:rsidR="00306F17" w:rsidRPr="00711692">
        <w:rPr>
          <w:rFonts w:ascii="Times New Roman" w:eastAsia="Calibri" w:hAnsi="Times New Roman" w:cs="Times New Roman"/>
        </w:rPr>
        <w:t>interesting</w:t>
      </w:r>
      <w:r w:rsidR="00D941E6" w:rsidRPr="00711692">
        <w:rPr>
          <w:rFonts w:ascii="Times New Roman" w:eastAsia="Calibri" w:hAnsi="Times New Roman" w:cs="Times New Roman"/>
        </w:rPr>
        <w:t>.  We need more observation</w:t>
      </w:r>
      <w:r w:rsidR="00F20A62" w:rsidRPr="00711692">
        <w:rPr>
          <w:rFonts w:ascii="Times New Roman" w:eastAsia="Calibri" w:hAnsi="Times New Roman" w:cs="Times New Roman"/>
        </w:rPr>
        <w:t>s</w:t>
      </w:r>
      <w:r w:rsidR="00D941E6" w:rsidRPr="00711692">
        <w:rPr>
          <w:rFonts w:ascii="Times New Roman" w:eastAsia="Calibri" w:hAnsi="Times New Roman" w:cs="Times New Roman"/>
        </w:rPr>
        <w:t xml:space="preserve">,” says Elinor.  Then she asks Ari if he </w:t>
      </w:r>
      <w:r w:rsidR="00306F17" w:rsidRPr="00711692">
        <w:rPr>
          <w:rFonts w:ascii="Times New Roman" w:eastAsia="Calibri" w:hAnsi="Times New Roman" w:cs="Times New Roman"/>
        </w:rPr>
        <w:t>remembers</w:t>
      </w:r>
      <w:r w:rsidR="00D941E6" w:rsidRPr="00711692">
        <w:rPr>
          <w:rFonts w:ascii="Times New Roman" w:eastAsia="Calibri" w:hAnsi="Times New Roman" w:cs="Times New Roman"/>
        </w:rPr>
        <w:t xml:space="preserve"> any </w:t>
      </w:r>
      <w:r w:rsidR="00306F17" w:rsidRPr="00711692">
        <w:rPr>
          <w:rFonts w:ascii="Times New Roman" w:eastAsia="Calibri" w:hAnsi="Times New Roman" w:cs="Times New Roman"/>
        </w:rPr>
        <w:t>landmarks</w:t>
      </w:r>
      <w:r w:rsidR="00D941E6" w:rsidRPr="00711692">
        <w:rPr>
          <w:rFonts w:ascii="Times New Roman" w:eastAsia="Calibri" w:hAnsi="Times New Roman" w:cs="Times New Roman"/>
        </w:rPr>
        <w:t xml:space="preserve"> he passed on the way to bury the treasure. </w:t>
      </w:r>
      <w:r w:rsidR="00D43189" w:rsidRPr="00711692">
        <w:rPr>
          <w:rFonts w:ascii="Times New Roman" w:eastAsia="Calibri" w:hAnsi="Times New Roman" w:cs="Times New Roman"/>
        </w:rPr>
        <w:t xml:space="preserve"> </w:t>
      </w:r>
      <w:r w:rsidR="00D941E6" w:rsidRPr="00711692">
        <w:rPr>
          <w:rFonts w:ascii="Times New Roman" w:eastAsia="Calibri" w:hAnsi="Times New Roman" w:cs="Times New Roman"/>
        </w:rPr>
        <w:t xml:space="preserve">Ari thinks he does, </w:t>
      </w:r>
      <w:r w:rsidR="00F20A62" w:rsidRPr="00711692">
        <w:rPr>
          <w:rFonts w:ascii="Times New Roman" w:eastAsia="Calibri" w:hAnsi="Times New Roman" w:cs="Times New Roman"/>
        </w:rPr>
        <w:t>and</w:t>
      </w:r>
      <w:r w:rsidR="00D941E6" w:rsidRPr="00711692">
        <w:rPr>
          <w:rFonts w:ascii="Times New Roman" w:eastAsia="Calibri" w:hAnsi="Times New Roman" w:cs="Times New Roman"/>
        </w:rPr>
        <w:t xml:space="preserve"> </w:t>
      </w:r>
      <w:r w:rsidR="00D43189" w:rsidRPr="00711692">
        <w:rPr>
          <w:rFonts w:ascii="Times New Roman" w:eastAsia="Calibri" w:hAnsi="Times New Roman" w:cs="Times New Roman"/>
        </w:rPr>
        <w:t xml:space="preserve">Olive wants to make sure they don’t forget </w:t>
      </w:r>
      <w:r w:rsidR="00D941E6" w:rsidRPr="00711692">
        <w:rPr>
          <w:rFonts w:ascii="Times New Roman" w:eastAsia="Calibri" w:hAnsi="Times New Roman" w:cs="Times New Roman"/>
        </w:rPr>
        <w:t xml:space="preserve">the way </w:t>
      </w:r>
      <w:r w:rsidR="00306F17" w:rsidRPr="00711692">
        <w:rPr>
          <w:rFonts w:ascii="Times New Roman" w:eastAsia="Calibri" w:hAnsi="Times New Roman" w:cs="Times New Roman"/>
        </w:rPr>
        <w:t>to</w:t>
      </w:r>
      <w:r w:rsidR="00D941E6" w:rsidRPr="00711692">
        <w:rPr>
          <w:rFonts w:ascii="Times New Roman" w:eastAsia="Calibri" w:hAnsi="Times New Roman" w:cs="Times New Roman"/>
        </w:rPr>
        <w:t xml:space="preserve"> the treasure, so she </w:t>
      </w:r>
      <w:r w:rsidR="00D43189" w:rsidRPr="00711692">
        <w:rPr>
          <w:rFonts w:ascii="Times New Roman" w:eastAsia="Calibri" w:hAnsi="Times New Roman" w:cs="Times New Roman"/>
        </w:rPr>
        <w:t xml:space="preserve">draws them in her notebook, making a map of the area. </w:t>
      </w:r>
      <w:commentRangeStart w:id="4"/>
      <w:r w:rsidR="00D43189" w:rsidRPr="00711692">
        <w:rPr>
          <w:rFonts w:ascii="Times New Roman" w:eastAsia="Calibri" w:hAnsi="Times New Roman" w:cs="Times New Roman"/>
        </w:rPr>
        <w:t xml:space="preserve">Olive explains that a map is a drawing of a place seen from above like a bird. </w:t>
      </w:r>
      <w:commentRangeEnd w:id="4"/>
      <w:r w:rsidR="00793E28">
        <w:rPr>
          <w:rStyle w:val="CommentReference"/>
        </w:rPr>
        <w:commentReference w:id="4"/>
      </w:r>
      <w:r w:rsidR="00D43189" w:rsidRPr="00711692">
        <w:rPr>
          <w:rFonts w:ascii="Times New Roman" w:eastAsia="Calibri" w:hAnsi="Times New Roman" w:cs="Times New Roman"/>
        </w:rPr>
        <w:t xml:space="preserve">As </w:t>
      </w:r>
      <w:r w:rsidR="00D941E6" w:rsidRPr="00711692">
        <w:rPr>
          <w:rFonts w:ascii="Times New Roman" w:eastAsia="Calibri" w:hAnsi="Times New Roman" w:cs="Times New Roman"/>
        </w:rPr>
        <w:t xml:space="preserve">Ari </w:t>
      </w:r>
      <w:r w:rsidR="00D43189" w:rsidRPr="00711692">
        <w:rPr>
          <w:rFonts w:ascii="Times New Roman" w:eastAsia="Calibri" w:hAnsi="Times New Roman" w:cs="Times New Roman"/>
        </w:rPr>
        <w:t xml:space="preserve">recalls </w:t>
      </w:r>
      <w:r w:rsidR="00D941E6" w:rsidRPr="00711692">
        <w:rPr>
          <w:rFonts w:ascii="Times New Roman" w:eastAsia="Calibri" w:hAnsi="Times New Roman" w:cs="Times New Roman"/>
        </w:rPr>
        <w:t xml:space="preserve">the landmarks along his route, the kids retrace his steps </w:t>
      </w:r>
      <w:r w:rsidR="00306F17" w:rsidRPr="00711692">
        <w:rPr>
          <w:rFonts w:ascii="Times New Roman" w:eastAsia="Calibri" w:hAnsi="Times New Roman" w:cs="Times New Roman"/>
        </w:rPr>
        <w:t>and Olive</w:t>
      </w:r>
      <w:r w:rsidR="00D941E6" w:rsidRPr="00711692">
        <w:rPr>
          <w:rFonts w:ascii="Times New Roman" w:eastAsia="Calibri" w:hAnsi="Times New Roman" w:cs="Times New Roman"/>
        </w:rPr>
        <w:t xml:space="preserve"> follows along </w:t>
      </w:r>
      <w:r w:rsidR="00F20A62" w:rsidRPr="00711692">
        <w:rPr>
          <w:rFonts w:ascii="Times New Roman" w:eastAsia="Calibri" w:hAnsi="Times New Roman" w:cs="Times New Roman"/>
        </w:rPr>
        <w:t xml:space="preserve">drawing </w:t>
      </w:r>
      <w:r w:rsidR="00D941E6" w:rsidRPr="00711692">
        <w:rPr>
          <w:rFonts w:ascii="Times New Roman" w:eastAsia="Calibri" w:hAnsi="Times New Roman" w:cs="Times New Roman"/>
        </w:rPr>
        <w:t>her map</w:t>
      </w:r>
      <w:commentRangeStart w:id="5"/>
      <w:r w:rsidR="00D941E6" w:rsidRPr="00711692">
        <w:rPr>
          <w:rFonts w:ascii="Times New Roman" w:eastAsia="Calibri" w:hAnsi="Times New Roman" w:cs="Times New Roman"/>
        </w:rPr>
        <w:t xml:space="preserve">.  They pass </w:t>
      </w:r>
      <w:r w:rsidR="00D43189" w:rsidRPr="00711692">
        <w:rPr>
          <w:rFonts w:ascii="Times New Roman" w:eastAsia="Calibri" w:hAnsi="Times New Roman" w:cs="Times New Roman"/>
        </w:rPr>
        <w:t>the rock, the tree</w:t>
      </w:r>
      <w:r w:rsidR="00D941E6" w:rsidRPr="00711692">
        <w:rPr>
          <w:rFonts w:ascii="Times New Roman" w:eastAsia="Calibri" w:hAnsi="Times New Roman" w:cs="Times New Roman"/>
        </w:rPr>
        <w:t xml:space="preserve"> with orange leaves</w:t>
      </w:r>
      <w:r w:rsidR="00D43189" w:rsidRPr="00711692">
        <w:rPr>
          <w:rFonts w:ascii="Times New Roman" w:eastAsia="Calibri" w:hAnsi="Times New Roman" w:cs="Times New Roman"/>
        </w:rPr>
        <w:t xml:space="preserve"> and the stream</w:t>
      </w:r>
      <w:r w:rsidR="00D941E6" w:rsidRPr="00711692">
        <w:rPr>
          <w:rFonts w:ascii="Times New Roman" w:eastAsia="Calibri" w:hAnsi="Times New Roman" w:cs="Times New Roman"/>
        </w:rPr>
        <w:t xml:space="preserve">. </w:t>
      </w:r>
      <w:commentRangeEnd w:id="5"/>
      <w:r w:rsidR="00793E28">
        <w:rPr>
          <w:rStyle w:val="CommentReference"/>
        </w:rPr>
        <w:commentReference w:id="5"/>
      </w:r>
      <w:r w:rsidR="00D941E6" w:rsidRPr="00711692">
        <w:rPr>
          <w:rFonts w:ascii="Times New Roman" w:eastAsia="Calibri" w:hAnsi="Times New Roman" w:cs="Times New Roman"/>
        </w:rPr>
        <w:t xml:space="preserve"> Finally they </w:t>
      </w:r>
      <w:r w:rsidR="00D43189" w:rsidRPr="00711692">
        <w:rPr>
          <w:rFonts w:ascii="Times New Roman" w:eastAsia="Calibri" w:hAnsi="Times New Roman" w:cs="Times New Roman"/>
        </w:rPr>
        <w:t>c</w:t>
      </w:r>
      <w:r w:rsidR="00D941E6" w:rsidRPr="00711692">
        <w:rPr>
          <w:rFonts w:ascii="Times New Roman" w:eastAsia="Calibri" w:hAnsi="Times New Roman" w:cs="Times New Roman"/>
        </w:rPr>
        <w:t>o</w:t>
      </w:r>
      <w:r w:rsidR="00D43189" w:rsidRPr="00711692">
        <w:rPr>
          <w:rFonts w:ascii="Times New Roman" w:eastAsia="Calibri" w:hAnsi="Times New Roman" w:cs="Times New Roman"/>
        </w:rPr>
        <w:t xml:space="preserve">me </w:t>
      </w:r>
      <w:r w:rsidR="00D941E6" w:rsidRPr="00711692">
        <w:rPr>
          <w:rFonts w:ascii="Times New Roman" w:eastAsia="Calibri" w:hAnsi="Times New Roman" w:cs="Times New Roman"/>
        </w:rPr>
        <w:t>to</w:t>
      </w:r>
      <w:r w:rsidR="00D43189" w:rsidRPr="00711692">
        <w:rPr>
          <w:rFonts w:ascii="Times New Roman" w:eastAsia="Calibri" w:hAnsi="Times New Roman" w:cs="Times New Roman"/>
        </w:rPr>
        <w:t xml:space="preserve"> a clearing with a giant tree in the middle…</w:t>
      </w:r>
      <w:r w:rsidR="00D941E6" w:rsidRPr="00711692">
        <w:rPr>
          <w:rFonts w:ascii="Times New Roman" w:eastAsia="Calibri" w:hAnsi="Times New Roman" w:cs="Times New Roman"/>
        </w:rPr>
        <w:t xml:space="preserve"> </w:t>
      </w:r>
    </w:p>
    <w:p w14:paraId="4E382DB9" w14:textId="77777777" w:rsidR="00F20A62" w:rsidRPr="00711692" w:rsidRDefault="00F20A62" w:rsidP="00F20A62">
      <w:pPr>
        <w:rPr>
          <w:rFonts w:ascii="Times New Roman" w:eastAsia="Calibri" w:hAnsi="Times New Roman" w:cs="Times New Roman"/>
        </w:rPr>
      </w:pPr>
    </w:p>
    <w:p w14:paraId="00000010" w14:textId="5C29D738" w:rsidR="00DA6B63" w:rsidRPr="00711692" w:rsidRDefault="00AE77D1">
      <w:pPr>
        <w:rPr>
          <w:rFonts w:ascii="Times New Roman" w:eastAsia="Calibri" w:hAnsi="Times New Roman" w:cs="Times New Roman"/>
        </w:rPr>
      </w:pPr>
      <w:r w:rsidRPr="00711692">
        <w:rPr>
          <w:rFonts w:ascii="Times New Roman" w:eastAsia="Calibri" w:hAnsi="Times New Roman" w:cs="Times New Roman"/>
        </w:rPr>
        <w:t xml:space="preserve"> Ari remembers, </w:t>
      </w:r>
      <w:r w:rsidRPr="00711692">
        <w:rPr>
          <w:rFonts w:ascii="Times New Roman" w:eastAsia="Calibri" w:hAnsi="Times New Roman" w:cs="Times New Roman"/>
          <w:i/>
        </w:rPr>
        <w:t xml:space="preserve">that’s </w:t>
      </w:r>
      <w:r w:rsidRPr="00711692">
        <w:rPr>
          <w:rFonts w:ascii="Times New Roman" w:eastAsia="Calibri" w:hAnsi="Times New Roman" w:cs="Times New Roman"/>
        </w:rPr>
        <w:t>where he hid the treasure! Olive adds a drawing of a tree to her map as Elinor</w:t>
      </w:r>
      <w:r w:rsidR="00D43189" w:rsidRPr="00711692">
        <w:rPr>
          <w:rFonts w:ascii="Times New Roman" w:eastAsia="Calibri" w:hAnsi="Times New Roman" w:cs="Times New Roman"/>
        </w:rPr>
        <w:t xml:space="preserve"> reaches into a hollow in the tree and pulls out their </w:t>
      </w:r>
      <w:r w:rsidRPr="00711692">
        <w:rPr>
          <w:rFonts w:ascii="Times New Roman" w:eastAsia="Calibri" w:hAnsi="Times New Roman" w:cs="Times New Roman"/>
        </w:rPr>
        <w:t xml:space="preserve">treasure chest and opens it.  Yes!  </w:t>
      </w:r>
      <w:r w:rsidR="00306F17" w:rsidRPr="00711692">
        <w:rPr>
          <w:rFonts w:ascii="Times New Roman" w:eastAsia="Calibri" w:hAnsi="Times New Roman" w:cs="Times New Roman"/>
        </w:rPr>
        <w:t>Snacks!</w:t>
      </w:r>
      <w:r w:rsidR="00D43189" w:rsidRPr="00711692">
        <w:rPr>
          <w:rFonts w:ascii="Times New Roman" w:eastAsia="Calibri" w:hAnsi="Times New Roman" w:cs="Times New Roman"/>
        </w:rPr>
        <w:t xml:space="preserve"> The</w:t>
      </w:r>
      <w:r w:rsidR="00F20A62" w:rsidRPr="00711692">
        <w:rPr>
          <w:rFonts w:ascii="Times New Roman" w:eastAsia="Calibri" w:hAnsi="Times New Roman" w:cs="Times New Roman"/>
        </w:rPr>
        <w:t xml:space="preserve">y found their treasure thanks to the help of Treasure Hunter </w:t>
      </w:r>
      <w:proofErr w:type="spellStart"/>
      <w:r w:rsidR="00F20A62" w:rsidRPr="00711692">
        <w:rPr>
          <w:rFonts w:ascii="Times New Roman" w:eastAsia="Calibri" w:hAnsi="Times New Roman" w:cs="Times New Roman"/>
        </w:rPr>
        <w:t>Philbert</w:t>
      </w:r>
      <w:proofErr w:type="spellEnd"/>
      <w:r w:rsidR="00F20A62" w:rsidRPr="00711692">
        <w:rPr>
          <w:rFonts w:ascii="Times New Roman" w:eastAsia="Calibri" w:hAnsi="Times New Roman" w:cs="Times New Roman"/>
        </w:rPr>
        <w:t xml:space="preserve"> – yay! The </w:t>
      </w:r>
      <w:r w:rsidR="00D43189" w:rsidRPr="00711692">
        <w:rPr>
          <w:rFonts w:ascii="Times New Roman" w:eastAsia="Calibri" w:hAnsi="Times New Roman" w:cs="Times New Roman"/>
        </w:rPr>
        <w:t xml:space="preserve">pirates dig in, hungry from all </w:t>
      </w:r>
      <w:r w:rsidR="00D43189" w:rsidRPr="00711692">
        <w:rPr>
          <w:rFonts w:ascii="Times New Roman" w:eastAsia="Calibri" w:hAnsi="Times New Roman" w:cs="Times New Roman"/>
        </w:rPr>
        <w:lastRenderedPageBreak/>
        <w:t xml:space="preserve">their treasure hunting. Elinor </w:t>
      </w:r>
      <w:r w:rsidRPr="00711692">
        <w:rPr>
          <w:rFonts w:ascii="Times New Roman" w:eastAsia="Calibri" w:hAnsi="Times New Roman" w:cs="Times New Roman"/>
        </w:rPr>
        <w:t xml:space="preserve">says </w:t>
      </w:r>
      <w:r w:rsidR="00D43189" w:rsidRPr="00711692">
        <w:rPr>
          <w:rFonts w:ascii="Times New Roman" w:eastAsia="Calibri" w:hAnsi="Times New Roman" w:cs="Times New Roman"/>
        </w:rPr>
        <w:t>next time they play pirates they can mark their treasure on Olive’s map. It’ll be much easier to find with a real life pirate treasure map to guide them!</w:t>
      </w:r>
    </w:p>
    <w:p w14:paraId="4DA66B75" w14:textId="047546BE" w:rsidR="00124759" w:rsidRPr="00711692" w:rsidRDefault="00124759">
      <w:pPr>
        <w:rPr>
          <w:rFonts w:ascii="Times New Roman" w:eastAsia="Calibri" w:hAnsi="Times New Roman" w:cs="Times New Roman"/>
          <w:b/>
        </w:rPr>
      </w:pPr>
    </w:p>
    <w:p w14:paraId="6644BDB7" w14:textId="05F778B1" w:rsidR="00945C73" w:rsidRDefault="00973EF3" w:rsidP="00124759">
      <w:pPr>
        <w:rPr>
          <w:rFonts w:ascii="Times New Roman" w:eastAsia="Calibri" w:hAnsi="Times New Roman" w:cs="Times New Roman"/>
          <w:b/>
        </w:rPr>
      </w:pPr>
      <w:r>
        <w:rPr>
          <w:rFonts w:ascii="Times New Roman" w:eastAsia="Calibri" w:hAnsi="Times New Roman" w:cs="Times New Roman"/>
          <w:b/>
        </w:rPr>
        <w:t>Sara Sweetman Notes:</w:t>
      </w:r>
    </w:p>
    <w:p w14:paraId="57F87BEB" w14:textId="77777777" w:rsidR="00973EF3" w:rsidRPr="00973EF3" w:rsidRDefault="00973EF3" w:rsidP="00973EF3">
      <w:pPr>
        <w:shd w:val="clear" w:color="auto" w:fill="FFFFFF"/>
        <w:spacing w:line="240" w:lineRule="auto"/>
        <w:rPr>
          <w:rFonts w:eastAsia="Times New Roman"/>
          <w:color w:val="222222"/>
          <w:sz w:val="24"/>
          <w:szCs w:val="24"/>
          <w:lang w:val="en-US" w:eastAsia="en-US"/>
        </w:rPr>
      </w:pPr>
      <w:r w:rsidRPr="00973EF3">
        <w:rPr>
          <w:rFonts w:eastAsia="Times New Roman"/>
          <w:i/>
          <w:iCs/>
          <w:color w:val="222222"/>
          <w:sz w:val="24"/>
          <w:szCs w:val="24"/>
          <w:lang w:val="en-US" w:eastAsia="en-US"/>
        </w:rPr>
        <w:t xml:space="preserve">Pirate Treasure- I like the opportunity for teaching about maps and to really have the characters spend time describing/ comparing contrasting the landmarks.  </w:t>
      </w:r>
      <w:commentRangeStart w:id="6"/>
      <w:r w:rsidRPr="00973EF3">
        <w:rPr>
          <w:rFonts w:eastAsia="Times New Roman"/>
          <w:i/>
          <w:iCs/>
          <w:color w:val="222222"/>
          <w:sz w:val="24"/>
          <w:szCs w:val="24"/>
          <w:lang w:val="en-US" w:eastAsia="en-US"/>
        </w:rPr>
        <w:t>How will they know it is THAT rock and not any other?  They might need to consider landmarks that will not move or change.</w:t>
      </w:r>
      <w:commentRangeEnd w:id="6"/>
      <w:r w:rsidR="00793E28">
        <w:rPr>
          <w:rStyle w:val="CommentReference"/>
        </w:rPr>
        <w:commentReference w:id="6"/>
      </w:r>
    </w:p>
    <w:p w14:paraId="01DDD0BB" w14:textId="77777777" w:rsidR="00973EF3" w:rsidRPr="00711692" w:rsidRDefault="00973EF3" w:rsidP="00124759">
      <w:pPr>
        <w:rPr>
          <w:rFonts w:ascii="Times New Roman" w:eastAsia="Calibri" w:hAnsi="Times New Roman" w:cs="Times New Roman"/>
          <w:b/>
        </w:rPr>
      </w:pPr>
    </w:p>
    <w:p w14:paraId="0465EE85" w14:textId="77777777" w:rsidR="00945C73" w:rsidRPr="00711692" w:rsidRDefault="00945C73" w:rsidP="00124759">
      <w:pPr>
        <w:rPr>
          <w:rFonts w:ascii="Times New Roman" w:eastAsia="Calibri" w:hAnsi="Times New Roman" w:cs="Times New Roman"/>
          <w:b/>
        </w:rPr>
      </w:pPr>
    </w:p>
    <w:p w14:paraId="22279555" w14:textId="40F6DB41" w:rsidR="00124759" w:rsidRPr="00711692" w:rsidRDefault="00124759">
      <w:pPr>
        <w:rPr>
          <w:rFonts w:ascii="Times New Roman" w:eastAsia="Calibri" w:hAnsi="Times New Roman" w:cs="Times New Roman"/>
          <w:b/>
        </w:rPr>
      </w:pPr>
    </w:p>
    <w:sectPr w:rsidR="00124759" w:rsidRPr="00711692">
      <w:head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19T12:25:00Z" w:initials="AEL">
    <w:p w14:paraId="1F95048B" w14:textId="0A7E2405" w:rsidR="00FF0EAD" w:rsidRDefault="00FF0EAD">
      <w:pPr>
        <w:pStyle w:val="CommentText"/>
      </w:pPr>
      <w:r>
        <w:rPr>
          <w:rStyle w:val="CommentReference"/>
        </w:rPr>
        <w:annotationRef/>
      </w:r>
      <w:r>
        <w:t>Are plants the main landmarks that squirrels use? Just wondering.</w:t>
      </w:r>
      <w:r w:rsidR="00793E28">
        <w:t xml:space="preserve">  Also, there are some non-plant landmarks listed like rocks and streams which would fall under Earth materials and features.</w:t>
      </w:r>
    </w:p>
  </w:comment>
  <w:comment w:id="1" w:author="Anne E. Lund" w:date="2019-06-19T12:25:00Z" w:initials="AEL">
    <w:p w14:paraId="6528EB8F" w14:textId="481B604B" w:rsidR="00FF0EAD" w:rsidRDefault="00FF0EAD">
      <w:pPr>
        <w:pStyle w:val="CommentText"/>
      </w:pPr>
      <w:r>
        <w:rPr>
          <w:rStyle w:val="CommentReference"/>
        </w:rPr>
        <w:annotationRef/>
      </w:r>
      <w:r>
        <w:t>Not clear if this is a strong ND connection. Is the idea that the squirrel makes a mental map and we can make a physical map as humans?</w:t>
      </w:r>
    </w:p>
  </w:comment>
  <w:comment w:id="2" w:author="Natalie Engel" w:date="2019-06-21T11:07:00Z" w:initials="NE">
    <w:p w14:paraId="2D2D625D" w14:textId="518964E1" w:rsidR="007F4373" w:rsidRDefault="007F4373">
      <w:pPr>
        <w:pStyle w:val="CommentText"/>
      </w:pPr>
      <w:r>
        <w:rPr>
          <w:rStyle w:val="CommentReference"/>
        </w:rPr>
        <w:annotationRef/>
      </w:r>
      <w:r>
        <w:t>Wondering if we might play with which character does what here.  This feels a little similar to the start of “Light the Way,” where Ari is struggling with the tent and the girls step in to help set him on course.  Would be good to mix it up.</w:t>
      </w:r>
    </w:p>
  </w:comment>
  <w:comment w:id="3" w:author="Anne E. Lund" w:date="2019-06-19T12:27:00Z" w:initials="AEL">
    <w:p w14:paraId="08AAB1F0" w14:textId="168750CF" w:rsidR="00FF0EAD" w:rsidRDefault="00FF0EAD">
      <w:pPr>
        <w:pStyle w:val="CommentText"/>
      </w:pPr>
      <w:r>
        <w:rPr>
          <w:rStyle w:val="CommentReference"/>
        </w:rPr>
        <w:annotationRef/>
      </w:r>
      <w:r>
        <w:t>Might be nice to mention food being his favorite thing to hide since that is what squirrels hide the most, right?</w:t>
      </w:r>
    </w:p>
  </w:comment>
  <w:comment w:id="4" w:author="Anne E. Lund" w:date="2019-06-19T12:30:00Z" w:initials="AEL">
    <w:p w14:paraId="15DF74D3" w14:textId="2EC9FB46" w:rsidR="00793E28" w:rsidRPr="00FA50C7" w:rsidRDefault="00793E28" w:rsidP="00793E28">
      <w:pPr>
        <w:numPr>
          <w:ilvl w:val="0"/>
          <w:numId w:val="1"/>
        </w:numPr>
        <w:spacing w:beforeLines="1" w:before="2" w:afterLines="1" w:after="2" w:line="240" w:lineRule="auto"/>
        <w:rPr>
          <w:rFonts w:asciiTheme="majorHAnsi" w:hAnsiTheme="majorHAnsi"/>
          <w:sz w:val="20"/>
          <w:szCs w:val="20"/>
        </w:rPr>
      </w:pPr>
      <w:r>
        <w:rPr>
          <w:rStyle w:val="CommentReference"/>
        </w:rPr>
        <w:annotationRef/>
      </w:r>
      <w:r>
        <w:t xml:space="preserve">Noting that this aligns with the Framework Goal in Earth Science: </w:t>
      </w:r>
      <w:r>
        <w:rPr>
          <w:rFonts w:asciiTheme="majorHAnsi" w:hAnsiTheme="majorHAnsi"/>
          <w:b/>
          <w:sz w:val="20"/>
          <w:szCs w:val="20"/>
        </w:rPr>
        <w:t xml:space="preserve">Understand that maps show where things are located </w:t>
      </w:r>
      <w:r w:rsidRPr="005E2495">
        <w:rPr>
          <w:rFonts w:asciiTheme="majorHAnsi" w:hAnsiTheme="majorHAnsi"/>
          <w:sz w:val="20"/>
          <w:szCs w:val="20"/>
        </w:rPr>
        <w:t>(</w:t>
      </w:r>
      <w:r>
        <w:rPr>
          <w:rFonts w:asciiTheme="majorHAnsi" w:hAnsiTheme="majorHAnsi"/>
          <w:i/>
          <w:sz w:val="20"/>
          <w:szCs w:val="20"/>
        </w:rPr>
        <w:t xml:space="preserve">see also Math Framework – </w:t>
      </w:r>
      <w:r w:rsidRPr="005E2495">
        <w:rPr>
          <w:rFonts w:asciiTheme="majorHAnsi" w:hAnsiTheme="majorHAnsi"/>
          <w:i/>
          <w:sz w:val="20"/>
          <w:szCs w:val="20"/>
        </w:rPr>
        <w:t xml:space="preserve"> Spatial Sense </w:t>
      </w:r>
      <w:r w:rsidRPr="005E2495">
        <w:rPr>
          <w:rFonts w:asciiTheme="majorHAnsi" w:hAnsiTheme="majorHAnsi"/>
          <w:sz w:val="20"/>
          <w:szCs w:val="20"/>
        </w:rPr>
        <w:t xml:space="preserve">AND </w:t>
      </w:r>
      <w:r>
        <w:rPr>
          <w:rFonts w:asciiTheme="majorHAnsi" w:hAnsiTheme="majorHAnsi"/>
          <w:i/>
          <w:sz w:val="20"/>
          <w:szCs w:val="20"/>
        </w:rPr>
        <w:t>Social Studies Framework – Geography: Geographic Tools and Spatial Thinking</w:t>
      </w:r>
      <w:r w:rsidRPr="005E2495">
        <w:rPr>
          <w:rFonts w:asciiTheme="majorHAnsi" w:hAnsiTheme="majorHAnsi"/>
          <w:sz w:val="20"/>
          <w:szCs w:val="20"/>
        </w:rPr>
        <w:t xml:space="preserve">) </w:t>
      </w:r>
    </w:p>
    <w:p w14:paraId="389176BA" w14:textId="15B9666D" w:rsidR="00793E28" w:rsidRDefault="00793E28" w:rsidP="00793E28">
      <w:pPr>
        <w:numPr>
          <w:ilvl w:val="0"/>
          <w:numId w:val="2"/>
        </w:numPr>
        <w:spacing w:beforeLines="1" w:before="2" w:afterLines="1" w:after="2" w:line="240" w:lineRule="auto"/>
        <w:rPr>
          <w:rFonts w:asciiTheme="majorHAnsi" w:hAnsiTheme="majorHAnsi"/>
          <w:sz w:val="20"/>
          <w:szCs w:val="20"/>
        </w:rPr>
      </w:pPr>
      <w:r>
        <w:rPr>
          <w:rFonts w:asciiTheme="majorHAnsi" w:hAnsiTheme="majorHAnsi"/>
          <w:sz w:val="20"/>
          <w:szCs w:val="20"/>
        </w:rPr>
        <w:t xml:space="preserve"> </w:t>
      </w:r>
      <w:r w:rsidRPr="005E2495">
        <w:rPr>
          <w:rFonts w:asciiTheme="majorHAnsi" w:hAnsiTheme="majorHAnsi"/>
          <w:sz w:val="20"/>
          <w:szCs w:val="20"/>
        </w:rPr>
        <w:t>Develop a model (drawing, map, diorama, etc.) to represent the shapes and kinds of landforms (hills, valleys, river banks, dunes) and bodies of water (streams, lakes, ponds, rivers, oceans) in an area (Grade 2)</w:t>
      </w:r>
    </w:p>
    <w:p w14:paraId="08230E4C" w14:textId="051F1E70" w:rsidR="00793E28" w:rsidRDefault="00793E28">
      <w:pPr>
        <w:pStyle w:val="CommentText"/>
      </w:pPr>
    </w:p>
  </w:comment>
  <w:comment w:id="5" w:author="Anne E. Lund" w:date="2019-06-19T12:30:00Z" w:initials="AEL">
    <w:p w14:paraId="049B2DB5" w14:textId="0E874C95" w:rsidR="00793E28" w:rsidRDefault="00793E28">
      <w:pPr>
        <w:pStyle w:val="CommentText"/>
      </w:pPr>
      <w:r>
        <w:rPr>
          <w:rStyle w:val="CommentReference"/>
        </w:rPr>
        <w:annotationRef/>
      </w:r>
      <w:r>
        <w:t>Maybe include more details about each of these natural landmarks so that we pull in the life science/earth science connection even more.</w:t>
      </w:r>
    </w:p>
  </w:comment>
  <w:comment w:id="6" w:author="Anne E. Lund" w:date="2019-06-19T12:32:00Z" w:initials="AEL">
    <w:p w14:paraId="7791BB0E" w14:textId="460F3DBD" w:rsidR="00793E28" w:rsidRDefault="00793E28">
      <w:pPr>
        <w:pStyle w:val="CommentText"/>
      </w:pPr>
      <w:r>
        <w:rPr>
          <w:rStyle w:val="CommentReference"/>
        </w:rPr>
        <w:annotationRef/>
      </w:r>
      <w:r>
        <w:t xml:space="preserve">Agree with this and would like more details about the natural elements and plants that are being designated as landmarks.  Also would like to have a little more from </w:t>
      </w:r>
      <w:proofErr w:type="spellStart"/>
      <w:r>
        <w:t>Philbert</w:t>
      </w:r>
      <w:proofErr w:type="spellEnd"/>
      <w:r>
        <w:t xml:space="preserve"> so that we have a stronger connection to the squirre</w:t>
      </w:r>
      <w:bookmarkStart w:id="7" w:name="_GoBack"/>
      <w:bookmarkEnd w:id="7"/>
      <w:r>
        <w:t>ls and why this is a useful strategy for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F95048B" w15:done="0"/>
  <w15:commentEx w15:paraId="6528EB8F" w15:done="0"/>
  <w15:commentEx w15:paraId="2D2D625D" w15:done="0"/>
  <w15:commentEx w15:paraId="08AAB1F0" w15:done="0"/>
  <w15:commentEx w15:paraId="08230E4C" w15:done="0"/>
  <w15:commentEx w15:paraId="049B2DB5" w15:done="0"/>
  <w15:commentEx w15:paraId="7791BB0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95048B" w16cid:durableId="20B4A821"/>
  <w16cid:commentId w16cid:paraId="6528EB8F" w16cid:durableId="20B4A83D"/>
  <w16cid:commentId w16cid:paraId="2D2D625D" w16cid:durableId="20B738FA"/>
  <w16cid:commentId w16cid:paraId="08AAB1F0" w16cid:durableId="20B4A8B4"/>
  <w16cid:commentId w16cid:paraId="08230E4C" w16cid:durableId="20B4A948"/>
  <w16cid:commentId w16cid:paraId="049B2DB5" w16cid:durableId="20B4A975"/>
  <w16cid:commentId w16cid:paraId="7791BB0E" w16cid:durableId="20B4A9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190C8" w14:textId="77777777" w:rsidR="00655E13" w:rsidRDefault="00655E13">
      <w:pPr>
        <w:spacing w:line="240" w:lineRule="auto"/>
      </w:pPr>
      <w:r>
        <w:separator/>
      </w:r>
    </w:p>
  </w:endnote>
  <w:endnote w:type="continuationSeparator" w:id="0">
    <w:p w14:paraId="3B97E320" w14:textId="77777777" w:rsidR="00655E13" w:rsidRDefault="00655E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FC60B" w14:textId="77777777" w:rsidR="00655E13" w:rsidRDefault="00655E13">
      <w:pPr>
        <w:spacing w:line="240" w:lineRule="auto"/>
      </w:pPr>
      <w:r>
        <w:separator/>
      </w:r>
    </w:p>
  </w:footnote>
  <w:footnote w:type="continuationSeparator" w:id="0">
    <w:p w14:paraId="36EB7C6A" w14:textId="77777777" w:rsidR="00655E13" w:rsidRDefault="00655E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A8666" w14:textId="13305A37" w:rsidR="00711692" w:rsidRDefault="00711692">
    <w:pPr>
      <w:pStyle w:val="Header"/>
    </w:pPr>
  </w:p>
  <w:p w14:paraId="00000014" w14:textId="77777777" w:rsidR="00DA6B63" w:rsidRDefault="00DA6B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E51D8"/>
    <w:multiLevelType w:val="hybridMultilevel"/>
    <w:tmpl w:val="05640EBA"/>
    <w:lvl w:ilvl="0" w:tplc="E746F5BE">
      <w:start w:val="1"/>
      <w:numFmt w:val="bullet"/>
      <w:lvlText w:val="o"/>
      <w:lvlJc w:val="left"/>
      <w:pPr>
        <w:ind w:left="828" w:hanging="360"/>
      </w:pPr>
      <w:rPr>
        <w:rFonts w:ascii="Courier New" w:hAnsi="Courier New" w:hint="default"/>
      </w:rPr>
    </w:lvl>
    <w:lvl w:ilvl="1" w:tplc="04090003" w:tentative="1">
      <w:start w:val="1"/>
      <w:numFmt w:val="bullet"/>
      <w:lvlText w:val="o"/>
      <w:lvlJc w:val="left"/>
      <w:pPr>
        <w:ind w:left="1188" w:hanging="360"/>
      </w:pPr>
      <w:rPr>
        <w:rFonts w:ascii="Courier New" w:hAnsi="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B63"/>
    <w:rsid w:val="0001687C"/>
    <w:rsid w:val="00096180"/>
    <w:rsid w:val="00124759"/>
    <w:rsid w:val="0016510B"/>
    <w:rsid w:val="00306F17"/>
    <w:rsid w:val="003C2DD9"/>
    <w:rsid w:val="005D4D84"/>
    <w:rsid w:val="00655E13"/>
    <w:rsid w:val="00711692"/>
    <w:rsid w:val="00773442"/>
    <w:rsid w:val="00793E28"/>
    <w:rsid w:val="007F4373"/>
    <w:rsid w:val="008300CD"/>
    <w:rsid w:val="00945C73"/>
    <w:rsid w:val="00973EF3"/>
    <w:rsid w:val="00AB03E5"/>
    <w:rsid w:val="00AB20E7"/>
    <w:rsid w:val="00AE77D1"/>
    <w:rsid w:val="00D02E2B"/>
    <w:rsid w:val="00D43189"/>
    <w:rsid w:val="00D46589"/>
    <w:rsid w:val="00D941E6"/>
    <w:rsid w:val="00DA6B63"/>
    <w:rsid w:val="00E949B6"/>
    <w:rsid w:val="00F20A62"/>
    <w:rsid w:val="00FF0E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0D63"/>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il">
    <w:name w:val="il"/>
    <w:basedOn w:val="DefaultParagraphFont"/>
    <w:rsid w:val="00124759"/>
  </w:style>
  <w:style w:type="paragraph" w:styleId="NormalWeb">
    <w:name w:val="Normal (Web)"/>
    <w:basedOn w:val="Normal"/>
    <w:uiPriority w:val="99"/>
    <w:semiHidden/>
    <w:unhideWhenUsed/>
    <w:rsid w:val="00124759"/>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E949B6"/>
    <w:pPr>
      <w:tabs>
        <w:tab w:val="center" w:pos="4680"/>
        <w:tab w:val="right" w:pos="9360"/>
      </w:tabs>
      <w:spacing w:line="240" w:lineRule="auto"/>
    </w:pPr>
  </w:style>
  <w:style w:type="character" w:customStyle="1" w:styleId="HeaderChar">
    <w:name w:val="Header Char"/>
    <w:basedOn w:val="DefaultParagraphFont"/>
    <w:link w:val="Header"/>
    <w:uiPriority w:val="99"/>
    <w:rsid w:val="00E949B6"/>
  </w:style>
  <w:style w:type="paragraph" w:styleId="Footer">
    <w:name w:val="footer"/>
    <w:basedOn w:val="Normal"/>
    <w:link w:val="FooterChar"/>
    <w:uiPriority w:val="99"/>
    <w:unhideWhenUsed/>
    <w:rsid w:val="00E949B6"/>
    <w:pPr>
      <w:tabs>
        <w:tab w:val="center" w:pos="4680"/>
        <w:tab w:val="right" w:pos="9360"/>
      </w:tabs>
      <w:spacing w:line="240" w:lineRule="auto"/>
    </w:pPr>
  </w:style>
  <w:style w:type="character" w:customStyle="1" w:styleId="FooterChar">
    <w:name w:val="Footer Char"/>
    <w:basedOn w:val="DefaultParagraphFont"/>
    <w:link w:val="Footer"/>
    <w:uiPriority w:val="99"/>
    <w:rsid w:val="00E949B6"/>
  </w:style>
  <w:style w:type="character" w:styleId="CommentReference">
    <w:name w:val="annotation reference"/>
    <w:basedOn w:val="DefaultParagraphFont"/>
    <w:uiPriority w:val="99"/>
    <w:semiHidden/>
    <w:unhideWhenUsed/>
    <w:rsid w:val="00FF0EAD"/>
    <w:rPr>
      <w:sz w:val="16"/>
      <w:szCs w:val="16"/>
    </w:rPr>
  </w:style>
  <w:style w:type="paragraph" w:styleId="CommentText">
    <w:name w:val="annotation text"/>
    <w:basedOn w:val="Normal"/>
    <w:link w:val="CommentTextChar"/>
    <w:uiPriority w:val="99"/>
    <w:semiHidden/>
    <w:unhideWhenUsed/>
    <w:rsid w:val="00FF0EAD"/>
    <w:pPr>
      <w:spacing w:line="240" w:lineRule="auto"/>
    </w:pPr>
    <w:rPr>
      <w:sz w:val="20"/>
      <w:szCs w:val="20"/>
    </w:rPr>
  </w:style>
  <w:style w:type="character" w:customStyle="1" w:styleId="CommentTextChar">
    <w:name w:val="Comment Text Char"/>
    <w:basedOn w:val="DefaultParagraphFont"/>
    <w:link w:val="CommentText"/>
    <w:uiPriority w:val="99"/>
    <w:semiHidden/>
    <w:rsid w:val="00FF0EAD"/>
    <w:rPr>
      <w:sz w:val="20"/>
      <w:szCs w:val="20"/>
    </w:rPr>
  </w:style>
  <w:style w:type="paragraph" w:styleId="CommentSubject">
    <w:name w:val="annotation subject"/>
    <w:basedOn w:val="CommentText"/>
    <w:next w:val="CommentText"/>
    <w:link w:val="CommentSubjectChar"/>
    <w:uiPriority w:val="99"/>
    <w:semiHidden/>
    <w:unhideWhenUsed/>
    <w:rsid w:val="00FF0EAD"/>
    <w:rPr>
      <w:b/>
      <w:bCs/>
    </w:rPr>
  </w:style>
  <w:style w:type="character" w:customStyle="1" w:styleId="CommentSubjectChar">
    <w:name w:val="Comment Subject Char"/>
    <w:basedOn w:val="CommentTextChar"/>
    <w:link w:val="CommentSubject"/>
    <w:uiPriority w:val="99"/>
    <w:semiHidden/>
    <w:rsid w:val="00FF0EAD"/>
    <w:rPr>
      <w:b/>
      <w:bCs/>
      <w:sz w:val="20"/>
      <w:szCs w:val="20"/>
    </w:rPr>
  </w:style>
  <w:style w:type="paragraph" w:styleId="BalloonText">
    <w:name w:val="Balloon Text"/>
    <w:basedOn w:val="Normal"/>
    <w:link w:val="BalloonTextChar"/>
    <w:uiPriority w:val="99"/>
    <w:semiHidden/>
    <w:unhideWhenUsed/>
    <w:rsid w:val="00FF0EAD"/>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0EA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609961">
      <w:bodyDiv w:val="1"/>
      <w:marLeft w:val="0"/>
      <w:marRight w:val="0"/>
      <w:marTop w:val="0"/>
      <w:marBottom w:val="0"/>
      <w:divBdr>
        <w:top w:val="none" w:sz="0" w:space="0" w:color="auto"/>
        <w:left w:val="none" w:sz="0" w:space="0" w:color="auto"/>
        <w:bottom w:val="none" w:sz="0" w:space="0" w:color="auto"/>
        <w:right w:val="none" w:sz="0" w:space="0" w:color="auto"/>
      </w:divBdr>
      <w:divsChild>
        <w:div w:id="1658998009">
          <w:marLeft w:val="0"/>
          <w:marRight w:val="0"/>
          <w:marTop w:val="0"/>
          <w:marBottom w:val="0"/>
          <w:divBdr>
            <w:top w:val="none" w:sz="0" w:space="0" w:color="auto"/>
            <w:left w:val="none" w:sz="0" w:space="0" w:color="auto"/>
            <w:bottom w:val="none" w:sz="0" w:space="0" w:color="auto"/>
            <w:right w:val="none" w:sz="0" w:space="0" w:color="auto"/>
          </w:divBdr>
        </w:div>
      </w:divsChild>
    </w:div>
    <w:div w:id="713968477">
      <w:bodyDiv w:val="1"/>
      <w:marLeft w:val="0"/>
      <w:marRight w:val="0"/>
      <w:marTop w:val="0"/>
      <w:marBottom w:val="0"/>
      <w:divBdr>
        <w:top w:val="none" w:sz="0" w:space="0" w:color="auto"/>
        <w:left w:val="none" w:sz="0" w:space="0" w:color="auto"/>
        <w:bottom w:val="none" w:sz="0" w:space="0" w:color="auto"/>
        <w:right w:val="none" w:sz="0" w:space="0" w:color="auto"/>
      </w:divBdr>
      <w:divsChild>
        <w:div w:id="1249341384">
          <w:marLeft w:val="0"/>
          <w:marRight w:val="0"/>
          <w:marTop w:val="0"/>
          <w:marBottom w:val="0"/>
          <w:divBdr>
            <w:top w:val="none" w:sz="0" w:space="0" w:color="auto"/>
            <w:left w:val="none" w:sz="0" w:space="0" w:color="auto"/>
            <w:bottom w:val="none" w:sz="0" w:space="0" w:color="auto"/>
            <w:right w:val="none" w:sz="0" w:space="0" w:color="auto"/>
          </w:divBdr>
        </w:div>
        <w:div w:id="20517612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3398</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Katherine Sandford</dc:creator>
  <cp:lastModifiedBy>Natalie Engel</cp:lastModifiedBy>
  <cp:revision>2</cp:revision>
  <dcterms:created xsi:type="dcterms:W3CDTF">2019-06-21T15:18:00Z</dcterms:created>
  <dcterms:modified xsi:type="dcterms:W3CDTF">2019-06-21T15:18:00Z</dcterms:modified>
</cp:coreProperties>
</file>