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3BFC4" w14:textId="19A4158C" w:rsidR="00E66BBC" w:rsidRPr="00582763" w:rsidRDefault="00E66BBC" w:rsidP="00E66BBC">
      <w:pPr>
        <w:spacing w:after="0"/>
        <w:jc w:val="center"/>
        <w:rPr>
          <w:rFonts w:cstheme="minorHAnsi"/>
          <w:b/>
          <w:sz w:val="24"/>
          <w:szCs w:val="24"/>
          <w:shd w:val="clear" w:color="auto" w:fill="FFFFFF"/>
        </w:rPr>
      </w:pPr>
      <w:bookmarkStart w:id="0" w:name="_Hlk7081122"/>
      <w:r w:rsidRPr="00582763">
        <w:rPr>
          <w:rFonts w:cstheme="minorHAnsi"/>
          <w:b/>
          <w:sz w:val="24"/>
          <w:szCs w:val="24"/>
          <w:shd w:val="clear" w:color="auto" w:fill="FFFFFF"/>
        </w:rPr>
        <w:t>ELINOR WONDERS WHY</w:t>
      </w:r>
    </w:p>
    <w:p w14:paraId="25608411" w14:textId="0A887AC3" w:rsidR="00E66BBC" w:rsidRDefault="00A71F4F" w:rsidP="00E66BBC">
      <w:pPr>
        <w:spacing w:after="0"/>
        <w:jc w:val="center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en-CA"/>
        </w:rPr>
        <w:t>Olive’s Library</w:t>
      </w:r>
    </w:p>
    <w:p w14:paraId="02B74D0E" w14:textId="3DB76475" w:rsidR="00E66BBC" w:rsidRPr="00582763" w:rsidRDefault="00BB15FC" w:rsidP="00E66BBC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New </w:t>
      </w:r>
      <w:r w:rsidR="00E66BBC">
        <w:rPr>
          <w:rFonts w:cstheme="minorHAnsi"/>
          <w:sz w:val="24"/>
          <w:szCs w:val="24"/>
        </w:rPr>
        <w:t xml:space="preserve">PREMISE </w:t>
      </w:r>
      <w:r w:rsidR="00E66BBC" w:rsidRPr="00582763">
        <w:rPr>
          <w:rFonts w:cstheme="minorHAnsi"/>
          <w:sz w:val="24"/>
          <w:szCs w:val="24"/>
        </w:rPr>
        <w:t xml:space="preserve">– </w:t>
      </w:r>
      <w:r w:rsidR="002C18DF">
        <w:rPr>
          <w:rFonts w:cstheme="minorHAnsi"/>
          <w:sz w:val="24"/>
          <w:szCs w:val="24"/>
        </w:rPr>
        <w:t>Nov</w:t>
      </w:r>
      <w:r w:rsidR="003735A1">
        <w:rPr>
          <w:rFonts w:cstheme="minorHAnsi"/>
          <w:sz w:val="24"/>
          <w:szCs w:val="24"/>
        </w:rPr>
        <w:t xml:space="preserve">. </w:t>
      </w:r>
      <w:r w:rsidR="002C18DF">
        <w:rPr>
          <w:rFonts w:cstheme="minorHAnsi"/>
          <w:sz w:val="24"/>
          <w:szCs w:val="24"/>
        </w:rPr>
        <w:t>08</w:t>
      </w:r>
      <w:r w:rsidR="00E66BBC" w:rsidRPr="00582763">
        <w:rPr>
          <w:rFonts w:cstheme="minorHAnsi"/>
          <w:sz w:val="24"/>
          <w:szCs w:val="24"/>
        </w:rPr>
        <w:t>, 2019</w:t>
      </w:r>
    </w:p>
    <w:p w14:paraId="4D13D37F" w14:textId="021EF86F" w:rsidR="00E66BBC" w:rsidRPr="00582763" w:rsidRDefault="00E66BBC" w:rsidP="00E66BBC">
      <w:pPr>
        <w:spacing w:after="0"/>
        <w:jc w:val="center"/>
        <w:rPr>
          <w:rFonts w:cstheme="minorHAnsi"/>
          <w:sz w:val="24"/>
          <w:szCs w:val="24"/>
        </w:rPr>
      </w:pPr>
      <w:r w:rsidRPr="00582763">
        <w:rPr>
          <w:rFonts w:cstheme="minorHAnsi"/>
          <w:sz w:val="24"/>
          <w:szCs w:val="24"/>
        </w:rPr>
        <w:t xml:space="preserve">By </w:t>
      </w:r>
      <w:r w:rsidR="00A71F4F">
        <w:rPr>
          <w:rFonts w:cstheme="minorHAnsi"/>
          <w:sz w:val="24"/>
          <w:szCs w:val="24"/>
        </w:rPr>
        <w:t>Jorge Cham and Daniel Whiteson</w:t>
      </w:r>
      <w:r w:rsidRPr="00582763">
        <w:rPr>
          <w:rFonts w:cstheme="minorHAnsi"/>
          <w:sz w:val="24"/>
          <w:szCs w:val="24"/>
        </w:rPr>
        <w:t xml:space="preserve"> </w:t>
      </w:r>
    </w:p>
    <w:bookmarkEnd w:id="0"/>
    <w:p w14:paraId="0CA59EEF" w14:textId="77777777" w:rsidR="00E66BBC" w:rsidRPr="00582763" w:rsidRDefault="00E66BBC" w:rsidP="00E66BBC">
      <w:pPr>
        <w:spacing w:after="0"/>
        <w:rPr>
          <w:rFonts w:cstheme="minorHAnsi"/>
          <w:b/>
          <w:sz w:val="24"/>
          <w:szCs w:val="24"/>
        </w:rPr>
      </w:pPr>
    </w:p>
    <w:p w14:paraId="48CF019A" w14:textId="44CBC91E" w:rsidR="00E66BBC" w:rsidRPr="00582763" w:rsidRDefault="00E66BBC" w:rsidP="00E66BBC">
      <w:pPr>
        <w:spacing w:after="0"/>
        <w:rPr>
          <w:rFonts w:cstheme="minorHAnsi"/>
          <w:sz w:val="24"/>
          <w:szCs w:val="24"/>
        </w:rPr>
      </w:pPr>
      <w:r w:rsidRPr="00582763">
        <w:rPr>
          <w:rFonts w:cstheme="minorHAnsi"/>
          <w:b/>
          <w:sz w:val="24"/>
          <w:szCs w:val="24"/>
        </w:rPr>
        <w:t>Elinor’s Question:</w:t>
      </w:r>
      <w:r w:rsidRPr="00582763">
        <w:rPr>
          <w:rFonts w:cstheme="minorHAnsi"/>
          <w:sz w:val="24"/>
          <w:szCs w:val="24"/>
        </w:rPr>
        <w:t xml:space="preserve">  </w:t>
      </w:r>
      <w:r w:rsidR="00E43E00">
        <w:rPr>
          <w:rFonts w:cstheme="minorHAnsi"/>
          <w:sz w:val="24"/>
          <w:szCs w:val="24"/>
        </w:rPr>
        <w:t>How can we organize all of Olives’ books?</w:t>
      </w:r>
    </w:p>
    <w:p w14:paraId="487D556D" w14:textId="517BACE6" w:rsidR="00E66BBC" w:rsidRPr="00582763" w:rsidRDefault="00E66BBC" w:rsidP="00E66BBC">
      <w:pPr>
        <w:spacing w:after="0"/>
        <w:rPr>
          <w:rFonts w:cstheme="minorHAnsi"/>
          <w:sz w:val="24"/>
          <w:szCs w:val="24"/>
        </w:rPr>
      </w:pPr>
      <w:r w:rsidRPr="00582763">
        <w:rPr>
          <w:rFonts w:cstheme="minorHAnsi"/>
          <w:b/>
          <w:sz w:val="24"/>
          <w:szCs w:val="24"/>
        </w:rPr>
        <w:t>Logline:</w:t>
      </w:r>
      <w:r w:rsidRPr="00582763">
        <w:rPr>
          <w:rFonts w:cstheme="minorHAnsi"/>
          <w:sz w:val="24"/>
          <w:szCs w:val="24"/>
        </w:rPr>
        <w:t xml:space="preserve"> </w:t>
      </w:r>
      <w:r w:rsidR="00E43E00">
        <w:rPr>
          <w:rFonts w:cstheme="minorHAnsi"/>
          <w:sz w:val="24"/>
          <w:szCs w:val="24"/>
        </w:rPr>
        <w:t>The kids take inspiration f</w:t>
      </w:r>
      <w:r w:rsidR="00C20A57">
        <w:rPr>
          <w:rFonts w:cstheme="minorHAnsi"/>
          <w:sz w:val="24"/>
          <w:szCs w:val="24"/>
        </w:rPr>
        <w:t>rom</w:t>
      </w:r>
      <w:r w:rsidR="00E43E00">
        <w:rPr>
          <w:rFonts w:cstheme="minorHAnsi"/>
          <w:sz w:val="24"/>
          <w:szCs w:val="24"/>
        </w:rPr>
        <w:t xml:space="preserve"> ants and bees and make a little lending library.</w:t>
      </w:r>
    </w:p>
    <w:p w14:paraId="070C3653" w14:textId="58EF6574" w:rsidR="00E66BBC" w:rsidRPr="00080763" w:rsidRDefault="00E66BBC" w:rsidP="00E43E00">
      <w:pPr>
        <w:spacing w:after="0"/>
        <w:rPr>
          <w:rFonts w:eastAsiaTheme="minorEastAsia" w:cstheme="minorHAnsi"/>
          <w:color w:val="000000"/>
          <w:sz w:val="24"/>
          <w:szCs w:val="24"/>
          <w:lang w:eastAsia="ja-JP"/>
        </w:rPr>
      </w:pPr>
      <w:r w:rsidRPr="00582763">
        <w:rPr>
          <w:rFonts w:cstheme="minorHAnsi"/>
          <w:b/>
          <w:sz w:val="24"/>
          <w:szCs w:val="24"/>
        </w:rPr>
        <w:t>Curriculum Goals</w:t>
      </w:r>
      <w:r>
        <w:rPr>
          <w:rFonts w:eastAsiaTheme="minorEastAsia" w:cstheme="minorHAnsi"/>
          <w:color w:val="000000"/>
          <w:sz w:val="24"/>
          <w:szCs w:val="24"/>
          <w:lang w:eastAsia="ja-JP"/>
        </w:rPr>
        <w:t xml:space="preserve"> </w:t>
      </w:r>
    </w:p>
    <w:p w14:paraId="729DBE71" w14:textId="19C784DA" w:rsidR="00890717" w:rsidRDefault="00890717" w:rsidP="008907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B67">
        <w:rPr>
          <w:rFonts w:ascii="Times New Roman" w:hAnsi="Times New Roman" w:cs="Times New Roman"/>
          <w:b/>
          <w:sz w:val="24"/>
          <w:szCs w:val="24"/>
        </w:rPr>
        <w:t>ND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401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(RTL Crosscutting concept ‘Structure and Function’):  Understand that structures and materials in the natural world can be used or can inspire the engineering of structures with similar function in the designed world.</w:t>
      </w:r>
    </w:p>
    <w:p w14:paraId="7A8CB231" w14:textId="73140002" w:rsidR="00E66BBC" w:rsidRDefault="00E66BBC" w:rsidP="00E66BBC">
      <w:pPr>
        <w:spacing w:after="0" w:line="240" w:lineRule="auto"/>
        <w:rPr>
          <w:rFonts w:cstheme="minorHAnsi"/>
          <w:sz w:val="24"/>
          <w:szCs w:val="24"/>
        </w:rPr>
      </w:pPr>
    </w:p>
    <w:p w14:paraId="029CE9CE" w14:textId="580623D2" w:rsidR="00E66BBC" w:rsidRDefault="00E66BBC" w:rsidP="00E66BBC">
      <w:pPr>
        <w:spacing w:after="0" w:line="240" w:lineRule="auto"/>
        <w:rPr>
          <w:rFonts w:cstheme="minorHAnsi"/>
          <w:sz w:val="24"/>
          <w:szCs w:val="24"/>
        </w:rPr>
      </w:pPr>
      <w:r w:rsidRPr="00080763">
        <w:rPr>
          <w:rFonts w:cstheme="minorHAnsi"/>
          <w:b/>
          <w:bCs/>
          <w:sz w:val="24"/>
          <w:szCs w:val="24"/>
        </w:rPr>
        <w:t>SEP:</w:t>
      </w:r>
      <w:r>
        <w:rPr>
          <w:rFonts w:cstheme="minorHAnsi"/>
          <w:sz w:val="24"/>
          <w:szCs w:val="24"/>
        </w:rPr>
        <w:t xml:space="preserve"> TBD at Outline </w:t>
      </w:r>
    </w:p>
    <w:p w14:paraId="7E99150A" w14:textId="7DEC05CE" w:rsidR="00CE75C3" w:rsidRDefault="00CE75C3" w:rsidP="00E66BBC">
      <w:pPr>
        <w:spacing w:after="0" w:line="240" w:lineRule="auto"/>
        <w:rPr>
          <w:rFonts w:cstheme="minorHAnsi"/>
          <w:sz w:val="24"/>
          <w:szCs w:val="24"/>
        </w:rPr>
      </w:pPr>
    </w:p>
    <w:p w14:paraId="54F80E2A" w14:textId="53941943" w:rsidR="00FA7A46" w:rsidRDefault="00FA7A46" w:rsidP="00FA7A46">
      <w:r>
        <w:t>It’s Olive’s birthday party. She’s excited and they have lots of Olive-</w:t>
      </w:r>
      <w:proofErr w:type="spellStart"/>
      <w:r>
        <w:t>ish</w:t>
      </w:r>
      <w:proofErr w:type="spellEnd"/>
      <w:r>
        <w:t xml:space="preserve"> stuff: book-shaped cake, etc.  When she opens her presents, everyone has given her a book.  She’s happy, but when she goes to her room to put them away, she finds there’s no more room. Her shelf i</w:t>
      </w:r>
      <w:bookmarkStart w:id="1" w:name="_GoBack"/>
      <w:bookmarkEnd w:id="1"/>
      <w:r>
        <w:t>s CRAMMED full of books.   Her closet is stuffed with books. There are books under her bed!   It’s a bit of a problem</w:t>
      </w:r>
      <w:r w:rsidR="001945E6">
        <w:t>, but she loves all of her books.</w:t>
      </w:r>
    </w:p>
    <w:p w14:paraId="14BB72D3" w14:textId="1E23FBF1" w:rsidR="00FA7A46" w:rsidRDefault="00FA7A46" w:rsidP="00FA7A46">
      <w:r>
        <w:t>Outside at the party, the kids are playing when they see a bunch of examples in Nature of animals sharing, having communal rather than personal things:</w:t>
      </w:r>
    </w:p>
    <w:p w14:paraId="7630C591" w14:textId="77777777" w:rsidR="00FA7A46" w:rsidRDefault="00FA7A46" w:rsidP="00FA7A4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An ant hill, where they store food </w:t>
      </w:r>
    </w:p>
    <w:p w14:paraId="48183F5D" w14:textId="6585106F" w:rsidR="00FA7A46" w:rsidRDefault="00FA7A46" w:rsidP="00FA7A46">
      <w:pPr>
        <w:pStyle w:val="ListParagraph"/>
        <w:numPr>
          <w:ilvl w:val="0"/>
          <w:numId w:val="4"/>
        </w:numPr>
        <w:spacing w:after="0" w:line="240" w:lineRule="auto"/>
      </w:pPr>
      <w:r>
        <w:t>A bee hive where they make honey all together</w:t>
      </w:r>
    </w:p>
    <w:p w14:paraId="3CD461E5" w14:textId="77777777" w:rsidR="003249D2" w:rsidRDefault="003249D2" w:rsidP="00FA7A46">
      <w:pPr>
        <w:pStyle w:val="ListParagraph"/>
        <w:numPr>
          <w:ilvl w:val="0"/>
          <w:numId w:val="4"/>
        </w:numPr>
        <w:spacing w:after="0" w:line="240" w:lineRule="auto"/>
      </w:pPr>
      <w:r>
        <w:t>Friends sharing a slide.</w:t>
      </w:r>
    </w:p>
    <w:p w14:paraId="38CEF806" w14:textId="77777777" w:rsidR="00FA7A46" w:rsidRDefault="00FA7A46" w:rsidP="00FA7A46"/>
    <w:p w14:paraId="29DFE887" w14:textId="24F388B1" w:rsidR="008C3280" w:rsidRDefault="00FA7A46" w:rsidP="00FA7A46">
      <w:r>
        <w:t>That gives Elinor an idea: Olive should share her books too. Enlisting and adult (Mr. Rabbit? The Beavers), they build a mini-library (like those little cabinets or kiosks you see in a lot of neighborhoods or outside of schools nowadays) so she gets to be near her books, but she can also share them with everyone. Everyone at the party takes a book as they leave and wish her a happy birthday.</w:t>
      </w:r>
    </w:p>
    <w:p w14:paraId="65E8AE44" w14:textId="77777777" w:rsidR="00B94AE5" w:rsidRPr="00CF0281" w:rsidRDefault="00B94AE5">
      <w:pPr>
        <w:rPr>
          <w:rFonts w:cstheme="minorHAnsi"/>
          <w:sz w:val="24"/>
          <w:szCs w:val="24"/>
        </w:rPr>
      </w:pPr>
    </w:p>
    <w:sectPr w:rsidR="00B94AE5" w:rsidRPr="00CF02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C20A7"/>
    <w:multiLevelType w:val="hybridMultilevel"/>
    <w:tmpl w:val="5818F77E"/>
    <w:lvl w:ilvl="0" w:tplc="90C443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D65CE"/>
    <w:multiLevelType w:val="hybridMultilevel"/>
    <w:tmpl w:val="62A4C626"/>
    <w:lvl w:ilvl="0" w:tplc="EE8AAB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C5BD4"/>
    <w:multiLevelType w:val="hybridMultilevel"/>
    <w:tmpl w:val="E8468540"/>
    <w:lvl w:ilvl="0" w:tplc="EC8406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350FE"/>
    <w:multiLevelType w:val="hybridMultilevel"/>
    <w:tmpl w:val="A1F0E546"/>
    <w:lvl w:ilvl="0" w:tplc="91CA6DB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9D2C9B"/>
    <w:multiLevelType w:val="hybridMultilevel"/>
    <w:tmpl w:val="22C2F656"/>
    <w:lvl w:ilvl="0" w:tplc="2F36B2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E54319"/>
    <w:multiLevelType w:val="hybridMultilevel"/>
    <w:tmpl w:val="268C34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00B74"/>
    <w:multiLevelType w:val="hybridMultilevel"/>
    <w:tmpl w:val="0B2263F0"/>
    <w:lvl w:ilvl="0" w:tplc="5590CD3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E5"/>
    <w:rsid w:val="000556AA"/>
    <w:rsid w:val="000650FC"/>
    <w:rsid w:val="000F68AD"/>
    <w:rsid w:val="001660F4"/>
    <w:rsid w:val="001945E6"/>
    <w:rsid w:val="001F754F"/>
    <w:rsid w:val="00277D63"/>
    <w:rsid w:val="002C0084"/>
    <w:rsid w:val="002C18DF"/>
    <w:rsid w:val="003249D2"/>
    <w:rsid w:val="003735A1"/>
    <w:rsid w:val="0039758E"/>
    <w:rsid w:val="004136F3"/>
    <w:rsid w:val="00462821"/>
    <w:rsid w:val="00504F32"/>
    <w:rsid w:val="00667140"/>
    <w:rsid w:val="006D4C4A"/>
    <w:rsid w:val="006E4CAD"/>
    <w:rsid w:val="0071533F"/>
    <w:rsid w:val="008466F7"/>
    <w:rsid w:val="00867FA3"/>
    <w:rsid w:val="00890717"/>
    <w:rsid w:val="008C3280"/>
    <w:rsid w:val="009A2FC5"/>
    <w:rsid w:val="009C79A7"/>
    <w:rsid w:val="00A71F4F"/>
    <w:rsid w:val="00A81B32"/>
    <w:rsid w:val="00B65678"/>
    <w:rsid w:val="00B94AE5"/>
    <w:rsid w:val="00BB15FC"/>
    <w:rsid w:val="00C20A57"/>
    <w:rsid w:val="00C3503B"/>
    <w:rsid w:val="00C61828"/>
    <w:rsid w:val="00CE75C3"/>
    <w:rsid w:val="00CF0281"/>
    <w:rsid w:val="00E135FC"/>
    <w:rsid w:val="00E43E00"/>
    <w:rsid w:val="00E57A5E"/>
    <w:rsid w:val="00E66BBC"/>
    <w:rsid w:val="00E860DA"/>
    <w:rsid w:val="00EC55EA"/>
    <w:rsid w:val="00F605A1"/>
    <w:rsid w:val="00FA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6573A"/>
  <w15:chartTrackingRefBased/>
  <w15:docId w15:val="{817BADAB-A6F3-4EF3-964E-DA7E9B7B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5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4</cp:revision>
  <dcterms:created xsi:type="dcterms:W3CDTF">2019-10-25T11:53:00Z</dcterms:created>
  <dcterms:modified xsi:type="dcterms:W3CDTF">2019-11-08T18:28:00Z</dcterms:modified>
</cp:coreProperties>
</file>