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are you doing with that pot, Ms. Mole?"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finding a nice spot for it in the closet.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plant in the closet?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don't plants need sunlight to help them grow?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sure do, Olive!"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is not a plant.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mushroom!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01:12:18:21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Mushrooms actually like to grow in the dark.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mushrooms weren't plants!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in and I'll read you a book...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01:12:28:10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about the amazing world of mushrooms.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don't need sunlight.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"They like to grow in dark places,"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01:12:38:02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under this log!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get what they need from the ground...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using their roots.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Mushrooms can grow in places where it's totally dark,"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01:12:48:11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underground in a cave!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Ooooh.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how they are so many different colors.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that one is pink!"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01:12:59:06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a blue one!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spot a spotted mushroom!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not even the most amazing color.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mushrooms can even glow in the dark.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What, really?"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 for yourselves...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01:13:18:03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amazing!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wish I could glow in the dark.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MOLE: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 kids are already plenty bright.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EWW118 INTERSTITIAL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