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9FFBA" w14:textId="51A80A57" w:rsidR="00397383" w:rsidRPr="008565EE" w:rsidRDefault="00397383" w:rsidP="00397383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4B3D59">
        <w:rPr>
          <w:rFonts w:cstheme="minorHAnsi"/>
          <w:sz w:val="24"/>
          <w:szCs w:val="24"/>
        </w:rPr>
        <w:t>ELINOR WONDERS WHY</w:t>
      </w:r>
    </w:p>
    <w:p w14:paraId="36A17D0E" w14:textId="6C474691" w:rsidR="00397383" w:rsidRPr="008565EE" w:rsidRDefault="00397383" w:rsidP="00397383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8565EE">
        <w:rPr>
          <w:rFonts w:eastAsia="Times New Roman" w:cstheme="minorHAnsi"/>
          <w:b/>
          <w:bCs/>
          <w:color w:val="222222"/>
          <w:sz w:val="24"/>
          <w:szCs w:val="24"/>
          <w:lang w:eastAsia="en-CA"/>
        </w:rPr>
        <w:t>Baby Steps</w:t>
      </w:r>
    </w:p>
    <w:p w14:paraId="71ED7BB5" w14:textId="2AED957D" w:rsidR="00ED367E" w:rsidRPr="008565EE" w:rsidRDefault="00397383" w:rsidP="001E3396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8565EE">
        <w:rPr>
          <w:rFonts w:cstheme="minorHAnsi"/>
          <w:sz w:val="24"/>
          <w:szCs w:val="24"/>
        </w:rPr>
        <w:t xml:space="preserve">PREMISE </w:t>
      </w:r>
      <w:r w:rsidR="002D1583" w:rsidRPr="008565EE">
        <w:rPr>
          <w:rFonts w:cstheme="minorHAnsi"/>
          <w:sz w:val="24"/>
          <w:szCs w:val="24"/>
        </w:rPr>
        <w:t>V</w:t>
      </w:r>
      <w:r w:rsidR="00B7320A">
        <w:rPr>
          <w:rFonts w:cstheme="minorHAnsi"/>
          <w:sz w:val="24"/>
          <w:szCs w:val="24"/>
        </w:rPr>
        <w:t>5</w:t>
      </w:r>
      <w:r w:rsidR="002D1583" w:rsidRPr="008565EE">
        <w:rPr>
          <w:rFonts w:cstheme="minorHAnsi"/>
          <w:sz w:val="24"/>
          <w:szCs w:val="24"/>
        </w:rPr>
        <w:t xml:space="preserve"> </w:t>
      </w:r>
      <w:r w:rsidRPr="008565EE">
        <w:rPr>
          <w:rFonts w:cstheme="minorHAnsi"/>
          <w:sz w:val="24"/>
          <w:szCs w:val="24"/>
        </w:rPr>
        <w:t xml:space="preserve">– </w:t>
      </w:r>
      <w:r w:rsidR="00DD02E7" w:rsidRPr="008565EE">
        <w:rPr>
          <w:rFonts w:cstheme="minorHAnsi"/>
          <w:sz w:val="24"/>
          <w:szCs w:val="24"/>
        </w:rPr>
        <w:t xml:space="preserve"> Ju</w:t>
      </w:r>
      <w:r w:rsidR="00ED367E" w:rsidRPr="008565EE">
        <w:rPr>
          <w:rFonts w:cstheme="minorHAnsi"/>
          <w:sz w:val="24"/>
          <w:szCs w:val="24"/>
        </w:rPr>
        <w:t xml:space="preserve">ly </w:t>
      </w:r>
      <w:r w:rsidR="00F539A7" w:rsidRPr="008565EE">
        <w:rPr>
          <w:rFonts w:cstheme="minorHAnsi"/>
          <w:sz w:val="24"/>
          <w:szCs w:val="24"/>
        </w:rPr>
        <w:t>2</w:t>
      </w:r>
      <w:r w:rsidR="00AA3E6F">
        <w:rPr>
          <w:rFonts w:cstheme="minorHAnsi"/>
          <w:sz w:val="24"/>
          <w:szCs w:val="24"/>
        </w:rPr>
        <w:t>5</w:t>
      </w:r>
      <w:r w:rsidR="001E3396" w:rsidRPr="008565EE">
        <w:rPr>
          <w:rFonts w:cstheme="minorHAnsi"/>
          <w:sz w:val="24"/>
          <w:szCs w:val="24"/>
        </w:rPr>
        <w:t xml:space="preserve"> </w:t>
      </w:r>
      <w:r w:rsidRPr="008565EE">
        <w:rPr>
          <w:rFonts w:cstheme="minorHAnsi"/>
          <w:sz w:val="24"/>
          <w:szCs w:val="24"/>
        </w:rPr>
        <w:t xml:space="preserve"> 2019</w:t>
      </w:r>
    </w:p>
    <w:p w14:paraId="770B5C8C" w14:textId="0733AE72" w:rsidR="00ED367E" w:rsidRPr="008565EE" w:rsidRDefault="002D1583" w:rsidP="00C046E9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8565EE">
        <w:rPr>
          <w:rFonts w:cstheme="minorHAnsi"/>
          <w:sz w:val="24"/>
          <w:szCs w:val="24"/>
        </w:rPr>
        <w:t xml:space="preserve">BY: Katherine Sandford </w:t>
      </w:r>
    </w:p>
    <w:p w14:paraId="6C2494D7" w14:textId="77777777" w:rsidR="002562A3" w:rsidRPr="008565EE" w:rsidRDefault="002562A3" w:rsidP="00397383">
      <w:pPr>
        <w:shd w:val="clear" w:color="auto" w:fill="FFFFFF"/>
        <w:spacing w:after="0" w:line="240" w:lineRule="auto"/>
        <w:rPr>
          <w:rFonts w:cstheme="minorHAnsi"/>
          <w:b/>
          <w:sz w:val="24"/>
          <w:szCs w:val="24"/>
        </w:rPr>
      </w:pPr>
    </w:p>
    <w:p w14:paraId="1477EF49" w14:textId="39746D52" w:rsidR="00397383" w:rsidRPr="008565EE" w:rsidRDefault="00397383" w:rsidP="00397383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lang w:eastAsia="en-CA"/>
        </w:rPr>
      </w:pPr>
      <w:r w:rsidRPr="008565EE">
        <w:rPr>
          <w:rFonts w:cstheme="minorHAnsi"/>
          <w:b/>
          <w:sz w:val="24"/>
          <w:szCs w:val="24"/>
        </w:rPr>
        <w:t>Elinor’s Question:</w:t>
      </w:r>
      <w:r w:rsidRPr="008565EE">
        <w:rPr>
          <w:rFonts w:cstheme="minorHAnsi"/>
          <w:sz w:val="24"/>
          <w:szCs w:val="24"/>
        </w:rPr>
        <w:t xml:space="preserve"> </w:t>
      </w:r>
      <w:r w:rsidR="00105F5F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Why can’t </w:t>
      </w:r>
      <w:r w:rsidR="002562A3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we</w:t>
      </w:r>
      <w:r w:rsidR="00896A6B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teach</w:t>
      </w:r>
      <w:r w:rsidR="002562A3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</w:t>
      </w:r>
      <w:r w:rsidR="00896A6B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baby </w:t>
      </w:r>
      <w:r w:rsidR="002562A3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Miri </w:t>
      </w:r>
      <w:r w:rsidR="00896A6B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to walk?</w:t>
      </w:r>
    </w:p>
    <w:p w14:paraId="166EE292" w14:textId="69A03D0B" w:rsidR="00397383" w:rsidRPr="008565EE" w:rsidRDefault="00397383" w:rsidP="00397383">
      <w:pPr>
        <w:spacing w:after="0" w:line="240" w:lineRule="auto"/>
        <w:rPr>
          <w:rFonts w:cstheme="minorHAnsi"/>
          <w:sz w:val="24"/>
          <w:szCs w:val="24"/>
        </w:rPr>
      </w:pPr>
      <w:r w:rsidRPr="008565EE">
        <w:rPr>
          <w:rFonts w:cstheme="minorHAnsi"/>
          <w:b/>
          <w:sz w:val="24"/>
          <w:szCs w:val="24"/>
        </w:rPr>
        <w:t>Logline:</w:t>
      </w:r>
      <w:r w:rsidRPr="008565EE">
        <w:rPr>
          <w:rFonts w:cstheme="minorHAnsi"/>
          <w:sz w:val="24"/>
          <w:szCs w:val="24"/>
        </w:rPr>
        <w:t xml:space="preserve"> Elinor and </w:t>
      </w:r>
      <w:r w:rsidR="00B7320A">
        <w:rPr>
          <w:rFonts w:cstheme="minorHAnsi"/>
          <w:sz w:val="24"/>
          <w:szCs w:val="24"/>
        </w:rPr>
        <w:t xml:space="preserve">Ari </w:t>
      </w:r>
      <w:r w:rsidRPr="008565EE">
        <w:rPr>
          <w:rFonts w:cstheme="minorHAnsi"/>
          <w:sz w:val="24"/>
          <w:szCs w:val="24"/>
        </w:rPr>
        <w:t>are taking care of Ari’s sister Miri</w:t>
      </w:r>
      <w:r w:rsidR="0028408F" w:rsidRPr="008565EE">
        <w:rPr>
          <w:rFonts w:cstheme="minorHAnsi"/>
          <w:sz w:val="24"/>
          <w:szCs w:val="24"/>
        </w:rPr>
        <w:t xml:space="preserve"> but </w:t>
      </w:r>
      <w:r w:rsidR="00F539A7" w:rsidRPr="008565EE">
        <w:rPr>
          <w:rFonts w:cstheme="minorHAnsi"/>
          <w:sz w:val="24"/>
          <w:szCs w:val="24"/>
        </w:rPr>
        <w:t xml:space="preserve">they </w:t>
      </w:r>
      <w:r w:rsidR="0028408F" w:rsidRPr="008565EE">
        <w:rPr>
          <w:rFonts w:cstheme="minorHAnsi"/>
          <w:sz w:val="24"/>
          <w:szCs w:val="24"/>
        </w:rPr>
        <w:t xml:space="preserve">start to wonder why she </w:t>
      </w:r>
      <w:r w:rsidRPr="008565EE">
        <w:rPr>
          <w:rFonts w:cstheme="minorHAnsi"/>
          <w:sz w:val="24"/>
          <w:szCs w:val="24"/>
        </w:rPr>
        <w:t>can’t walk yet</w:t>
      </w:r>
      <w:r w:rsidR="00B7320A">
        <w:rPr>
          <w:rFonts w:cstheme="minorHAnsi"/>
          <w:sz w:val="24"/>
          <w:szCs w:val="24"/>
        </w:rPr>
        <w:t xml:space="preserve">, meanwhile </w:t>
      </w:r>
      <w:r w:rsidR="00ED32BF">
        <w:rPr>
          <w:rFonts w:cstheme="minorHAnsi"/>
          <w:sz w:val="24"/>
          <w:szCs w:val="24"/>
        </w:rPr>
        <w:t>Olive gets frustrated when she can’t do her roller-skating trick</w:t>
      </w:r>
      <w:r w:rsidRPr="008565EE">
        <w:rPr>
          <w:rFonts w:cstheme="minorHAnsi"/>
          <w:sz w:val="24"/>
          <w:szCs w:val="24"/>
        </w:rPr>
        <w:t>.</w:t>
      </w:r>
    </w:p>
    <w:p w14:paraId="02B157E2" w14:textId="7D47D171" w:rsidR="00397383" w:rsidRPr="008565EE" w:rsidRDefault="00397383" w:rsidP="00DD02E7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CA"/>
        </w:rPr>
      </w:pPr>
      <w:r w:rsidRPr="008565EE">
        <w:rPr>
          <w:rFonts w:cstheme="minorHAnsi"/>
          <w:b/>
          <w:sz w:val="24"/>
          <w:szCs w:val="24"/>
        </w:rPr>
        <w:t>Curriculum Goals:</w:t>
      </w:r>
      <w:r w:rsidRPr="008565EE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 </w:t>
      </w:r>
      <w:r w:rsidR="00DD02E7" w:rsidRPr="008565EE">
        <w:rPr>
          <w:rFonts w:eastAsiaTheme="minorEastAsia" w:cstheme="minorHAnsi"/>
          <w:b/>
          <w:color w:val="000000"/>
          <w:sz w:val="24"/>
          <w:szCs w:val="24"/>
          <w:lang w:eastAsia="ja-JP"/>
        </w:rPr>
        <w:t>LS7</w:t>
      </w:r>
      <w:r w:rsidR="00DD02E7" w:rsidRPr="008565EE">
        <w:rPr>
          <w:rFonts w:eastAsiaTheme="minorEastAsia" w:cstheme="minorHAnsi"/>
          <w:color w:val="000000"/>
          <w:sz w:val="24"/>
          <w:szCs w:val="24"/>
          <w:lang w:eastAsia="ja-JP"/>
        </w:rPr>
        <w:t xml:space="preserve"> </w:t>
      </w:r>
      <w:r w:rsidRPr="008565EE">
        <w:rPr>
          <w:rFonts w:eastAsia="Times New Roman" w:cstheme="minorHAnsi"/>
          <w:color w:val="000000"/>
          <w:sz w:val="24"/>
          <w:szCs w:val="24"/>
          <w:lang w:eastAsia="en-CA"/>
        </w:rPr>
        <w:t>Make observations to construct an evidence-based account that young plants and animals are like, but not exactly like, their parents</w:t>
      </w:r>
      <w:r w:rsidR="00D01D28" w:rsidRPr="008565EE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</w:t>
      </w:r>
      <w:r w:rsidR="002562A3" w:rsidRPr="008565EE">
        <w:rPr>
          <w:rFonts w:eastAsia="Times New Roman" w:cstheme="minorHAnsi"/>
          <w:color w:val="000000"/>
          <w:sz w:val="24"/>
          <w:szCs w:val="24"/>
          <w:lang w:eastAsia="en-CA"/>
        </w:rPr>
        <w:t>(</w:t>
      </w:r>
      <w:r w:rsidR="00D01D28" w:rsidRPr="008565EE">
        <w:rPr>
          <w:rFonts w:eastAsia="Times New Roman" w:cstheme="minorHAnsi"/>
          <w:color w:val="000000"/>
          <w:sz w:val="24"/>
          <w:szCs w:val="24"/>
          <w:lang w:eastAsia="en-CA"/>
        </w:rPr>
        <w:t xml:space="preserve">and </w:t>
      </w:r>
      <w:r w:rsidR="002562A3" w:rsidRPr="008565EE">
        <w:rPr>
          <w:rFonts w:eastAsia="Times New Roman" w:cstheme="minorHAnsi"/>
          <w:color w:val="000000"/>
          <w:sz w:val="24"/>
          <w:szCs w:val="24"/>
          <w:lang w:eastAsia="en-CA"/>
        </w:rPr>
        <w:t>older siblings</w:t>
      </w:r>
      <w:r w:rsidR="00D01D28" w:rsidRPr="008565EE">
        <w:rPr>
          <w:rFonts w:eastAsia="Times New Roman" w:cstheme="minorHAnsi"/>
          <w:color w:val="000000"/>
          <w:sz w:val="24"/>
          <w:szCs w:val="24"/>
          <w:lang w:eastAsia="en-CA"/>
        </w:rPr>
        <w:t xml:space="preserve">?) </w:t>
      </w:r>
      <w:r w:rsidR="002562A3" w:rsidRPr="008565EE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</w:t>
      </w:r>
    </w:p>
    <w:p w14:paraId="0CA651FA" w14:textId="68510519" w:rsidR="004C76B8" w:rsidRPr="008565EE" w:rsidRDefault="00DD02E7" w:rsidP="005D74F5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en-CA"/>
        </w:rPr>
      </w:pPr>
      <w:r w:rsidRPr="008565EE">
        <w:rPr>
          <w:rFonts w:eastAsia="Times New Roman" w:cstheme="minorHAnsi"/>
          <w:b/>
          <w:color w:val="000000"/>
          <w:sz w:val="24"/>
          <w:szCs w:val="24"/>
          <w:lang w:eastAsia="en-CA"/>
        </w:rPr>
        <w:t>SEP</w:t>
      </w:r>
      <w:r w:rsidRPr="008565EE">
        <w:rPr>
          <w:rFonts w:eastAsia="Times New Roman" w:cstheme="minorHAnsi"/>
          <w:color w:val="000000"/>
          <w:sz w:val="24"/>
          <w:szCs w:val="24"/>
          <w:lang w:eastAsia="en-CA"/>
        </w:rPr>
        <w:t xml:space="preserve"> – TBD at Outline.</w:t>
      </w:r>
    </w:p>
    <w:p w14:paraId="174A84C6" w14:textId="2B6FFB4D" w:rsidR="00C35159" w:rsidRPr="008565EE" w:rsidRDefault="00C35159" w:rsidP="00C35159">
      <w:pPr>
        <w:shd w:val="clear" w:color="auto" w:fill="FFFFFF"/>
        <w:spacing w:after="0" w:line="240" w:lineRule="auto"/>
        <w:rPr>
          <w:rFonts w:eastAsia="Times New Roman" w:cstheme="minorHAnsi"/>
          <w:color w:val="222222"/>
          <w:sz w:val="24"/>
          <w:szCs w:val="24"/>
          <w:lang w:eastAsia="en-CA"/>
        </w:rPr>
      </w:pPr>
    </w:p>
    <w:p w14:paraId="02C61921" w14:textId="5ABAB876" w:rsidR="00D92AE5" w:rsidRPr="008565EE" w:rsidRDefault="008265DB" w:rsidP="00A65D95">
      <w:pPr>
        <w:shd w:val="clear" w:color="auto" w:fill="FFFFFF"/>
        <w:spacing w:after="0" w:line="240" w:lineRule="auto"/>
        <w:rPr>
          <w:rFonts w:eastAsia="Times New Roman" w:cstheme="minorHAnsi"/>
          <w:iCs/>
          <w:color w:val="222222"/>
          <w:sz w:val="24"/>
          <w:szCs w:val="24"/>
          <w:lang w:eastAsia="en-CA"/>
        </w:rPr>
      </w:pP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Elinor, Ari and Olive are </w:t>
      </w:r>
      <w:r w:rsidR="00825900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making their way through the park </w:t>
      </w:r>
      <w:r w:rsidR="002562A3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with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Mrs. Bat and Ari’s baby sister Miri </w:t>
      </w:r>
      <w:r w:rsidR="0028408F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in a stroller</w:t>
      </w:r>
      <w:r w:rsidR="00F6031B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.  Olive is super-excited, and all suited up</w:t>
      </w:r>
      <w:r w:rsidR="004B7450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with helmet and pads</w:t>
      </w:r>
      <w:r w:rsidR="00D92AE5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because s</w:t>
      </w:r>
      <w:r w:rsidR="00F6031B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he’s going to practice </w:t>
      </w:r>
      <w:r w:rsidR="00AA3E6F">
        <w:rPr>
          <w:rFonts w:eastAsia="Times New Roman" w:cstheme="minorHAnsi"/>
          <w:iCs/>
          <w:color w:val="222222"/>
          <w:sz w:val="24"/>
          <w:szCs w:val="24"/>
          <w:lang w:eastAsia="en-CA"/>
        </w:rPr>
        <w:t>on</w:t>
      </w:r>
      <w:r w:rsidR="00F6031B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her roller skates! </w:t>
      </w:r>
      <w:r w:rsidR="00E0542E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Mrs. Bat</w:t>
      </w:r>
      <w:r w:rsidR="0028408F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</w:t>
      </w:r>
      <w:r w:rsidR="00E0542E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gets the</w:t>
      </w:r>
      <w:r w:rsidR="0028408F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kids</w:t>
      </w:r>
      <w:r w:rsidR="00E0542E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</w:t>
      </w:r>
      <w:r w:rsidR="00ED32BF">
        <w:rPr>
          <w:rFonts w:eastAsia="Times New Roman" w:cstheme="minorHAnsi"/>
          <w:iCs/>
          <w:color w:val="222222"/>
          <w:sz w:val="24"/>
          <w:szCs w:val="24"/>
          <w:lang w:eastAsia="en-CA"/>
        </w:rPr>
        <w:t>s</w:t>
      </w:r>
      <w:r w:rsidR="00604267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ettled</w:t>
      </w:r>
      <w:r w:rsidR="00E0542E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on a blanket, Miri included</w:t>
      </w:r>
      <w:r w:rsidR="00D92AE5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, while she sits </w:t>
      </w:r>
      <w:r w:rsidR="00ED32BF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reading </w:t>
      </w:r>
      <w:r w:rsidR="00D92AE5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on a bench nearby, and Olive starts practicing</w:t>
      </w:r>
      <w:r w:rsidR="00AA3E6F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(she’s pretty good)</w:t>
      </w:r>
      <w:r w:rsidR="00D92AE5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. 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</w:t>
      </w:r>
      <w:r w:rsidR="00D92AE5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Ari and Olive are left playing with Miri, and 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although it’s fun to </w:t>
      </w:r>
      <w:r w:rsidR="006B1971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watch</w:t>
      </w:r>
      <w:r w:rsidR="00965B89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her </w:t>
      </w:r>
      <w:r w:rsidR="006B1971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crawl and 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mak</w:t>
      </w:r>
      <w:r w:rsidR="006B1971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e her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laugh,</w:t>
      </w:r>
      <w:r w:rsidR="009D7E46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they start to wonder why she can’t walk. 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 </w:t>
      </w:r>
      <w:r w:rsidR="009D7E46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Maybe she just doesn’t know how, so they decide to try and teach her.  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</w:t>
      </w:r>
    </w:p>
    <w:p w14:paraId="21FED02F" w14:textId="77777777" w:rsidR="00D92AE5" w:rsidRPr="008565EE" w:rsidRDefault="00D92AE5" w:rsidP="00A65D95">
      <w:pPr>
        <w:shd w:val="clear" w:color="auto" w:fill="FFFFFF"/>
        <w:spacing w:after="0" w:line="240" w:lineRule="auto"/>
        <w:rPr>
          <w:rFonts w:eastAsia="Times New Roman" w:cstheme="minorHAnsi"/>
          <w:iCs/>
          <w:color w:val="222222"/>
          <w:sz w:val="24"/>
          <w:szCs w:val="24"/>
          <w:lang w:eastAsia="en-CA"/>
        </w:rPr>
      </w:pPr>
    </w:p>
    <w:p w14:paraId="3CE0FD68" w14:textId="6CF7EDA6" w:rsidR="00B44881" w:rsidRPr="008565EE" w:rsidRDefault="00D92AE5" w:rsidP="00ED32BF">
      <w:pPr>
        <w:shd w:val="clear" w:color="auto" w:fill="FFFFFF"/>
        <w:spacing w:after="0" w:line="240" w:lineRule="auto"/>
        <w:rPr>
          <w:rFonts w:eastAsia="Times New Roman" w:cstheme="minorHAnsi"/>
          <w:iCs/>
          <w:color w:val="222222"/>
          <w:sz w:val="24"/>
          <w:szCs w:val="24"/>
          <w:lang w:eastAsia="en-CA"/>
        </w:rPr>
      </w:pP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Meanwhile Olive is diligently practicing when </w:t>
      </w:r>
      <w:r w:rsidR="00B44881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some</w:t>
      </w:r>
      <w:r w:rsidR="00AA3E6F">
        <w:rPr>
          <w:rFonts w:eastAsia="Times New Roman" w:cstheme="minorHAnsi"/>
          <w:iCs/>
          <w:color w:val="222222"/>
          <w:sz w:val="24"/>
          <w:szCs w:val="24"/>
          <w:lang w:eastAsia="en-CA"/>
        </w:rPr>
        <w:t>one</w:t>
      </w:r>
      <w:r w:rsidR="00B44881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zips by her – it’s Koa’s big sister Lola, </w:t>
      </w:r>
      <w:r w:rsidR="00AA3E6F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on roller-skates too, </w:t>
      </w:r>
      <w:r w:rsidR="00B44881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and WOW!!  Is she ever good!  Lola does a series of cool tricks culminating in a </w:t>
      </w:r>
      <w:r w:rsidR="00ED32BF">
        <w:rPr>
          <w:rFonts w:eastAsia="Times New Roman" w:cstheme="minorHAnsi"/>
          <w:iCs/>
          <w:color w:val="222222"/>
          <w:sz w:val="24"/>
          <w:szCs w:val="24"/>
          <w:lang w:eastAsia="en-CA"/>
        </w:rPr>
        <w:t>twirl</w:t>
      </w:r>
      <w:r w:rsidR="00B44881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. </w:t>
      </w:r>
      <w:hyperlink r:id="rId5" w:history="1">
        <w:r w:rsidR="00B44881" w:rsidRPr="008565EE">
          <w:rPr>
            <w:rStyle w:val="Hyperlink"/>
            <w:rFonts w:cstheme="minorHAnsi"/>
          </w:rPr>
          <w:t>https://www.youtube.com/watch?v=ZwQnfKxJ2X8</w:t>
        </w:r>
      </w:hyperlink>
      <w:r w:rsidR="00B44881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Olive is entrance</w:t>
      </w:r>
      <w:r w:rsidR="00ED32BF">
        <w:rPr>
          <w:rFonts w:eastAsia="Times New Roman" w:cstheme="minorHAnsi"/>
          <w:iCs/>
          <w:color w:val="222222"/>
          <w:sz w:val="24"/>
          <w:szCs w:val="24"/>
          <w:lang w:eastAsia="en-CA"/>
        </w:rPr>
        <w:t>d</w:t>
      </w:r>
      <w:r w:rsidR="00AA3E6F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- </w:t>
      </w:r>
      <w:r w:rsidR="00B44881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she just has to try</w:t>
      </w:r>
      <w:r w:rsidR="00ED32BF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that</w:t>
      </w:r>
      <w:r w:rsidR="00B44881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! </w:t>
      </w:r>
      <w:r w:rsidR="00ED32BF">
        <w:rPr>
          <w:rFonts w:eastAsia="Times New Roman" w:cstheme="minorHAnsi"/>
          <w:iCs/>
          <w:color w:val="222222"/>
          <w:sz w:val="24"/>
          <w:szCs w:val="24"/>
          <w:lang w:eastAsia="en-CA"/>
        </w:rPr>
        <w:t>B</w:t>
      </w:r>
      <w:r w:rsidR="00B44881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ack at the blanket, Ari and Elinor are trying to teach Baby Miri to walk, as Olive </w:t>
      </w:r>
      <w:r w:rsidR="00AA3E6F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tries to twirl </w:t>
      </w:r>
      <w:r w:rsidR="00B44881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in the backgr</w:t>
      </w:r>
      <w:r w:rsidR="00AA3E6F">
        <w:rPr>
          <w:rFonts w:eastAsia="Times New Roman" w:cstheme="minorHAnsi"/>
          <w:iCs/>
          <w:color w:val="222222"/>
          <w:sz w:val="24"/>
          <w:szCs w:val="24"/>
          <w:lang w:eastAsia="en-CA"/>
        </w:rPr>
        <w:t>ound</w:t>
      </w:r>
      <w:r w:rsidR="00B44881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. A</w:t>
      </w:r>
      <w:r w:rsidR="00AA3E6F">
        <w:rPr>
          <w:rFonts w:eastAsia="Times New Roman" w:cstheme="minorHAnsi"/>
          <w:iCs/>
          <w:color w:val="222222"/>
          <w:sz w:val="24"/>
          <w:szCs w:val="24"/>
          <w:lang w:eastAsia="en-CA"/>
        </w:rPr>
        <w:t>fter</w:t>
      </w:r>
      <w:r w:rsidR="00B44881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</w:t>
      </w:r>
      <w:r w:rsidR="00AA3E6F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some </w:t>
      </w:r>
      <w:r w:rsidR="00AA3E6F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comic big brother demo-ing from Ari</w:t>
      </w:r>
      <w:r w:rsidR="00AA3E6F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</w:t>
      </w:r>
      <w:r w:rsidR="00AA3E6F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and several </w:t>
      </w:r>
      <w:r w:rsidR="00A65D95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silly failed attempts that land Miri on her bottom, giggling</w:t>
      </w:r>
      <w:r w:rsidR="00AA3E6F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, they realize </w:t>
      </w:r>
      <w:r w:rsidR="00F1312C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she just can’t get it.  Why can’t we teach Baby Miri to walk?  It’s a real </w:t>
      </w:r>
      <w:r w:rsidR="0028408F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m</w:t>
      </w:r>
      <w:r w:rsidR="00F1312C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ystery. </w:t>
      </w:r>
      <w:r w:rsidR="00B44881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We need more observations. </w:t>
      </w:r>
      <w:r w:rsidR="00ED32BF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</w:t>
      </w:r>
      <w:r w:rsidR="00B44881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At the same time Olive is getting</w:t>
      </w:r>
      <w:r w:rsidR="00AA3E6F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frustrated</w:t>
      </w:r>
      <w:r w:rsidR="00B44881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, she just can’t </w:t>
      </w:r>
      <w:r w:rsidR="00AA3E6F">
        <w:rPr>
          <w:rFonts w:eastAsia="Times New Roman" w:cstheme="minorHAnsi"/>
          <w:iCs/>
          <w:color w:val="222222"/>
          <w:sz w:val="24"/>
          <w:szCs w:val="24"/>
          <w:lang w:eastAsia="en-CA"/>
        </w:rPr>
        <w:t>twirl</w:t>
      </w:r>
      <w:r w:rsidR="00B44881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! </w:t>
      </w:r>
      <w:r w:rsidR="008565EE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Lola assures her that she couldn’t </w:t>
      </w:r>
      <w:r w:rsidR="00ED32BF">
        <w:rPr>
          <w:rFonts w:eastAsia="Times New Roman" w:cstheme="minorHAnsi"/>
          <w:iCs/>
          <w:color w:val="222222"/>
          <w:sz w:val="24"/>
          <w:szCs w:val="24"/>
          <w:lang w:eastAsia="en-CA"/>
        </w:rPr>
        <w:t>twirl</w:t>
      </w:r>
      <w:r w:rsidR="008565EE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when she was Olive’s age, </w:t>
      </w:r>
      <w:r w:rsidR="00ED32BF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but </w:t>
      </w:r>
      <w:r w:rsidR="008565EE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Olive gives up</w:t>
      </w:r>
      <w:r w:rsidR="00ED32BF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anyway </w:t>
      </w:r>
      <w:r w:rsidR="008565EE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and </w:t>
      </w:r>
      <w:r w:rsidR="00B44881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heads back</w:t>
      </w:r>
      <w:r w:rsidR="00ED32BF">
        <w:rPr>
          <w:rFonts w:eastAsia="Times New Roman" w:cstheme="minorHAnsi"/>
          <w:iCs/>
          <w:color w:val="222222"/>
          <w:sz w:val="24"/>
          <w:szCs w:val="24"/>
          <w:lang w:eastAsia="en-CA"/>
        </w:rPr>
        <w:t>, discouraged.</w:t>
      </w:r>
    </w:p>
    <w:p w14:paraId="54F8993D" w14:textId="77777777" w:rsidR="00B44881" w:rsidRPr="008565EE" w:rsidRDefault="00B44881" w:rsidP="00B44881">
      <w:pPr>
        <w:spacing w:after="0" w:line="240" w:lineRule="auto"/>
        <w:rPr>
          <w:rFonts w:eastAsia="Times New Roman" w:cstheme="minorHAnsi"/>
          <w:iCs/>
          <w:color w:val="222222"/>
          <w:sz w:val="24"/>
          <w:szCs w:val="24"/>
          <w:lang w:eastAsia="en-CA"/>
        </w:rPr>
      </w:pPr>
    </w:p>
    <w:p w14:paraId="61CE143A" w14:textId="6666D6B3" w:rsidR="00B44881" w:rsidRPr="004B3D59" w:rsidRDefault="008565EE" w:rsidP="004410E7">
      <w:pPr>
        <w:spacing w:after="0" w:line="240" w:lineRule="auto"/>
        <w:rPr>
          <w:rFonts w:eastAsia="Times New Roman" w:cstheme="minorHAnsi"/>
          <w:iCs/>
          <w:color w:val="222222"/>
          <w:sz w:val="24"/>
          <w:szCs w:val="24"/>
          <w:lang w:eastAsia="en-CA"/>
        </w:rPr>
      </w:pP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Olive</w:t>
      </w:r>
      <w:r w:rsidR="00B44881"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joins her 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friends with the </w:t>
      </w:r>
      <w:r w:rsidR="00ED32BF">
        <w:rPr>
          <w:rFonts w:eastAsia="Times New Roman" w:cstheme="minorHAnsi"/>
          <w:iCs/>
          <w:color w:val="222222"/>
          <w:sz w:val="24"/>
          <w:szCs w:val="24"/>
          <w:lang w:eastAsia="en-CA"/>
        </w:rPr>
        <w:t>b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aby and Elinor fills her in – they’re trying to figure out why they can’t teach Baby Miri to walk.  They observe </w:t>
      </w:r>
      <w:r w:rsidR="00ED32BF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her 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and </w:t>
      </w:r>
      <w:r w:rsidR="00AA3E6F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after a while they notice 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it seems like her legs 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just 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aren’t strong enough to hold her up. </w:t>
      </w:r>
      <w:r w:rsidR="00ED32BF">
        <w:rPr>
          <w:rFonts w:eastAsia="Times New Roman" w:cstheme="minorHAnsi"/>
          <w:iCs/>
          <w:color w:val="222222"/>
          <w:sz w:val="24"/>
          <w:szCs w:val="24"/>
          <w:lang w:eastAsia="en-CA"/>
        </w:rPr>
        <w:t>Is that why? Maybe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sometimes you just can’t do things because your body isn’t ready</w:t>
      </w:r>
      <w:r w:rsidR="004410E7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yet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.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At this moment Ari’s 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Mom 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comes over and confirms, Miri’s body isn’t quite ready to walk yet, and she reminds Ari he couldn’t walk at that age either – MIND BLOWN.  But Miri will be ready </w:t>
      </w:r>
      <w:r w:rsidR="00AA3E6F">
        <w:rPr>
          <w:rFonts w:eastAsia="Times New Roman" w:cstheme="minorHAnsi"/>
          <w:iCs/>
          <w:color w:val="222222"/>
          <w:sz w:val="24"/>
          <w:szCs w:val="24"/>
          <w:lang w:eastAsia="en-CA"/>
        </w:rPr>
        <w:t>very soon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, and 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in the meantime the big kids have an important job to do.  Really?  Yes, not only is it FUN to play with Baby Miri, </w:t>
      </w:r>
      <w:r w:rsidR="00AA3E6F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(and she LOVES it) 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but you can encourage her and help her to stand so when her body </w:t>
      </w:r>
      <w:r w:rsidR="004410E7">
        <w:rPr>
          <w:rFonts w:eastAsia="Times New Roman" w:cstheme="minorHAnsi"/>
          <w:iCs/>
          <w:color w:val="222222"/>
          <w:sz w:val="24"/>
          <w:szCs w:val="24"/>
          <w:lang w:eastAsia="en-CA"/>
        </w:rPr>
        <w:t>IS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ready, she’ll 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know what to do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. Wow, Elinor, Olive and Ari are chuffed, they didn’t realize what an important job they had, as big kids. At that moment, 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Ari calls “L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ook!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>”</w:t>
      </w:r>
      <w:r w:rsidRPr="008565EE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 Miri is pulling herself up on the stroller, so the kids encourage her and, to the delight of all, Miri is able to stand up, just for a second. Yay! </w:t>
      </w:r>
      <w:r w:rsidR="00ED32BF">
        <w:rPr>
          <w:rFonts w:eastAsia="Times New Roman" w:cstheme="minorHAnsi"/>
          <w:iCs/>
          <w:color w:val="222222"/>
          <w:sz w:val="24"/>
          <w:szCs w:val="24"/>
          <w:lang w:eastAsia="en-CA"/>
        </w:rPr>
        <w:t>Ari’s Mom was right, Miri’s almost ready – soon she’ll be able to walk</w:t>
      </w:r>
      <w:r w:rsidR="004410E7">
        <w:rPr>
          <w:rFonts w:eastAsia="Times New Roman" w:cstheme="minorHAnsi"/>
          <w:iCs/>
          <w:color w:val="222222"/>
          <w:sz w:val="24"/>
          <w:szCs w:val="24"/>
          <w:lang w:eastAsia="en-CA"/>
        </w:rPr>
        <w:t>, and they’ll help her</w:t>
      </w:r>
      <w:r w:rsidR="00ED32BF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. </w:t>
      </w:r>
      <w:r w:rsidR="004410E7">
        <w:rPr>
          <w:rFonts w:eastAsia="Times New Roman" w:cstheme="minorHAnsi"/>
          <w:iCs/>
          <w:color w:val="222222"/>
          <w:sz w:val="24"/>
          <w:szCs w:val="24"/>
          <w:lang w:eastAsia="en-CA"/>
        </w:rPr>
        <w:t xml:space="preserve">Inspired, </w:t>
      </w:r>
      <w:r w:rsidRPr="008565EE">
        <w:rPr>
          <w:rFonts w:eastAsia="Times New Roman" w:cstheme="minorHAnsi"/>
          <w:color w:val="222222"/>
          <w:sz w:val="24"/>
          <w:szCs w:val="24"/>
          <w:lang w:eastAsia="en-CA"/>
        </w:rPr>
        <w:t>Olive</w:t>
      </w:r>
      <w:r w:rsidR="004410E7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</w:t>
      </w:r>
      <w:r w:rsidR="00ED32BF" w:rsidRPr="008565EE">
        <w:rPr>
          <w:rFonts w:eastAsia="Times New Roman" w:cstheme="minorHAnsi"/>
          <w:color w:val="222222"/>
          <w:sz w:val="24"/>
          <w:szCs w:val="24"/>
          <w:lang w:eastAsia="en-CA"/>
        </w:rPr>
        <w:t>goes</w:t>
      </w:r>
      <w:r w:rsidRPr="008565E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back to prac</w:t>
      </w:r>
      <w:r w:rsidR="00ED32BF">
        <w:rPr>
          <w:rFonts w:eastAsia="Times New Roman" w:cstheme="minorHAnsi"/>
          <w:color w:val="222222"/>
          <w:sz w:val="24"/>
          <w:szCs w:val="24"/>
          <w:lang w:eastAsia="en-CA"/>
        </w:rPr>
        <w:t>ticing on her roller skates (she’s had enough twirls for one day</w:t>
      </w:r>
      <w:r w:rsidR="004410E7">
        <w:rPr>
          <w:rFonts w:eastAsia="Times New Roman" w:cstheme="minorHAnsi"/>
          <w:color w:val="222222"/>
          <w:sz w:val="24"/>
          <w:szCs w:val="24"/>
          <w:lang w:eastAsia="en-CA"/>
        </w:rPr>
        <w:t>, but she knows she’ll be ready soon</w:t>
      </w:r>
      <w:r w:rsidR="00ED32BF">
        <w:rPr>
          <w:rFonts w:eastAsia="Times New Roman" w:cstheme="minorHAnsi"/>
          <w:color w:val="222222"/>
          <w:sz w:val="24"/>
          <w:szCs w:val="24"/>
          <w:lang w:eastAsia="en-CA"/>
        </w:rPr>
        <w:t>)</w:t>
      </w:r>
      <w:r w:rsidRPr="008565EE">
        <w:rPr>
          <w:rFonts w:eastAsia="Times New Roman" w:cstheme="minorHAnsi"/>
          <w:color w:val="222222"/>
          <w:sz w:val="24"/>
          <w:szCs w:val="24"/>
          <w:lang w:eastAsia="en-CA"/>
        </w:rPr>
        <w:t xml:space="preserve"> as her friends (and Baby Miri) cheer her on, Go Olive!  </w:t>
      </w:r>
      <w:bookmarkStart w:id="0" w:name="_GoBack"/>
      <w:bookmarkEnd w:id="0"/>
    </w:p>
    <w:sectPr w:rsidR="00B44881" w:rsidRPr="004B3D5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E0434E"/>
    <w:multiLevelType w:val="hybridMultilevel"/>
    <w:tmpl w:val="2766EE96"/>
    <w:lvl w:ilvl="0" w:tplc="2444A7EA">
      <w:start w:val="10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5DB"/>
    <w:rsid w:val="0000258F"/>
    <w:rsid w:val="00105F5F"/>
    <w:rsid w:val="00155C6B"/>
    <w:rsid w:val="00183099"/>
    <w:rsid w:val="001C35A5"/>
    <w:rsid w:val="001D3D25"/>
    <w:rsid w:val="001E3396"/>
    <w:rsid w:val="002562A3"/>
    <w:rsid w:val="0028408F"/>
    <w:rsid w:val="00296012"/>
    <w:rsid w:val="002B18DE"/>
    <w:rsid w:val="002D1583"/>
    <w:rsid w:val="00312B44"/>
    <w:rsid w:val="0039421A"/>
    <w:rsid w:val="00397383"/>
    <w:rsid w:val="00407522"/>
    <w:rsid w:val="004410E7"/>
    <w:rsid w:val="00494454"/>
    <w:rsid w:val="00497B18"/>
    <w:rsid w:val="004B3D59"/>
    <w:rsid w:val="004B7450"/>
    <w:rsid w:val="004C76B8"/>
    <w:rsid w:val="00502D57"/>
    <w:rsid w:val="0054100D"/>
    <w:rsid w:val="005809FF"/>
    <w:rsid w:val="005C3990"/>
    <w:rsid w:val="005D74F5"/>
    <w:rsid w:val="005F78D2"/>
    <w:rsid w:val="00604267"/>
    <w:rsid w:val="006B1971"/>
    <w:rsid w:val="0072114B"/>
    <w:rsid w:val="0074666F"/>
    <w:rsid w:val="00784EBA"/>
    <w:rsid w:val="007C2A74"/>
    <w:rsid w:val="007C58CF"/>
    <w:rsid w:val="007D1E9A"/>
    <w:rsid w:val="007E0212"/>
    <w:rsid w:val="00825900"/>
    <w:rsid w:val="008265DB"/>
    <w:rsid w:val="00852C53"/>
    <w:rsid w:val="008557D0"/>
    <w:rsid w:val="008565EE"/>
    <w:rsid w:val="00896A6B"/>
    <w:rsid w:val="008E2610"/>
    <w:rsid w:val="00960AE4"/>
    <w:rsid w:val="00962A5C"/>
    <w:rsid w:val="00965B89"/>
    <w:rsid w:val="009B0274"/>
    <w:rsid w:val="009D7E46"/>
    <w:rsid w:val="00A11B05"/>
    <w:rsid w:val="00A1273A"/>
    <w:rsid w:val="00A65D95"/>
    <w:rsid w:val="00AA3E6F"/>
    <w:rsid w:val="00B23439"/>
    <w:rsid w:val="00B44881"/>
    <w:rsid w:val="00B7320A"/>
    <w:rsid w:val="00BA4A39"/>
    <w:rsid w:val="00BA54DC"/>
    <w:rsid w:val="00BC13DC"/>
    <w:rsid w:val="00BE1466"/>
    <w:rsid w:val="00C046E9"/>
    <w:rsid w:val="00C35159"/>
    <w:rsid w:val="00C620BA"/>
    <w:rsid w:val="00C67142"/>
    <w:rsid w:val="00CA072A"/>
    <w:rsid w:val="00CF2A6B"/>
    <w:rsid w:val="00D01D28"/>
    <w:rsid w:val="00D234A5"/>
    <w:rsid w:val="00D51987"/>
    <w:rsid w:val="00D92AE5"/>
    <w:rsid w:val="00DD02E7"/>
    <w:rsid w:val="00E0542E"/>
    <w:rsid w:val="00E11B98"/>
    <w:rsid w:val="00E445AE"/>
    <w:rsid w:val="00E96E14"/>
    <w:rsid w:val="00ED32BF"/>
    <w:rsid w:val="00ED367E"/>
    <w:rsid w:val="00F1312C"/>
    <w:rsid w:val="00F539A7"/>
    <w:rsid w:val="00F6031B"/>
    <w:rsid w:val="00F9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C60B4"/>
  <w15:chartTrackingRefBased/>
  <w15:docId w15:val="{2B92500F-840D-47A9-ACD9-E0BA662BC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5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1466"/>
    <w:pPr>
      <w:spacing w:after="0" w:line="240" w:lineRule="auto"/>
      <w:ind w:left="720"/>
      <w:contextualSpacing/>
    </w:pPr>
    <w:rPr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B448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200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2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4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7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6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5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9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6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ZwQnfKxJ2X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Katherine Sandford</cp:lastModifiedBy>
  <cp:revision>5</cp:revision>
  <dcterms:created xsi:type="dcterms:W3CDTF">2019-07-25T15:02:00Z</dcterms:created>
  <dcterms:modified xsi:type="dcterms:W3CDTF">2019-07-25T15:30:00Z</dcterms:modified>
</cp:coreProperties>
</file>